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7B9DB" w14:textId="06226281" w:rsidR="00ED3397" w:rsidRPr="00C40637" w:rsidRDefault="00B952FC" w:rsidP="00B952FC">
      <w:pPr>
        <w:jc w:val="center"/>
        <w:rPr>
          <w:b/>
          <w:bCs/>
        </w:rPr>
      </w:pPr>
      <w:r w:rsidRPr="00C40637">
        <w:rPr>
          <w:b/>
          <w:bCs/>
        </w:rPr>
        <w:t>Equations – Self</w:t>
      </w:r>
      <w:r w:rsidR="00C40637" w:rsidRPr="00C40637">
        <w:rPr>
          <w:b/>
          <w:bCs/>
        </w:rPr>
        <w:t>-s</w:t>
      </w:r>
      <w:r w:rsidRPr="00C40637">
        <w:rPr>
          <w:b/>
          <w:bCs/>
        </w:rPr>
        <w:t xml:space="preserve">upervised </w:t>
      </w:r>
      <w:r w:rsidR="00C40637" w:rsidRPr="00C40637">
        <w:rPr>
          <w:b/>
          <w:bCs/>
        </w:rPr>
        <w:t>l</w:t>
      </w:r>
      <w:r w:rsidRPr="00C40637">
        <w:rPr>
          <w:b/>
          <w:bCs/>
        </w:rPr>
        <w:t>earning</w:t>
      </w:r>
    </w:p>
    <w:p w14:paraId="5535E0F1" w14:textId="0F034F3A" w:rsidR="00ED3397" w:rsidRPr="00ED3397" w:rsidRDefault="00ED3397"/>
    <w:p w14:paraId="7E9A3480" w14:textId="32E8C4BA" w:rsidR="00C40637" w:rsidRPr="00F94142" w:rsidRDefault="00C40637" w:rsidP="00C40637">
      <w:pPr>
        <w:rPr>
          <w:rFonts w:eastAsiaTheme="minorEastAsia"/>
          <w:b/>
          <w:bCs/>
          <w:color w:val="FF0000"/>
        </w:rPr>
      </w:pPr>
      <w:r w:rsidRPr="00F94142">
        <w:rPr>
          <w:rFonts w:eastAsiaTheme="minorEastAsia"/>
          <w:b/>
          <w:bCs/>
          <w:color w:val="FF0000"/>
        </w:rPr>
        <w:t>Self-supervised learning I</w:t>
      </w:r>
    </w:p>
    <w:p w14:paraId="0D03171A" w14:textId="7C386143" w:rsidR="00ED3397" w:rsidRPr="00D6227E" w:rsidRDefault="00D6227E">
      <w:pPr>
        <w:rPr>
          <w:b/>
          <w:bCs/>
          <w:color w:val="FF0000"/>
        </w:rPr>
      </w:pPr>
      <w:r w:rsidRPr="00D6227E">
        <w:rPr>
          <w:b/>
          <w:bCs/>
          <w:color w:val="FF0000"/>
        </w:rPr>
        <w:t>Context-Based Methods</w:t>
      </w:r>
    </w:p>
    <w:p w14:paraId="7A48227B" w14:textId="0D641DDF" w:rsidR="00D6227E" w:rsidRDefault="00D6227E" w:rsidP="00D6227E">
      <w:pPr>
        <w:pStyle w:val="Prrafodelista"/>
        <w:numPr>
          <w:ilvl w:val="0"/>
          <w:numId w:val="9"/>
        </w:numPr>
      </w:pPr>
      <w:r>
        <w:t>Image rotations</w:t>
      </w:r>
    </w:p>
    <w:p w14:paraId="54DA9BF3" w14:textId="517DEB6D" w:rsidR="00D6227E" w:rsidRDefault="00D6227E" w:rsidP="00D6227E">
      <w:pPr>
        <w:pStyle w:val="Prrafodelista"/>
        <w:numPr>
          <w:ilvl w:val="0"/>
          <w:numId w:val="9"/>
        </w:numPr>
      </w:pPr>
      <w:r>
        <w:t>Image c</w:t>
      </w:r>
      <w:r w:rsidRPr="00D6227E">
        <w:t>olorization</w:t>
      </w:r>
    </w:p>
    <w:p w14:paraId="6B9EFD06" w14:textId="3AE5F73C" w:rsidR="00D6227E" w:rsidRDefault="00D6227E" w:rsidP="00D6227E">
      <w:pPr>
        <w:pStyle w:val="Prrafodelista"/>
        <w:numPr>
          <w:ilvl w:val="0"/>
          <w:numId w:val="9"/>
        </w:numPr>
      </w:pPr>
      <w:r w:rsidRPr="00D6227E">
        <w:t>Jigsaw</w:t>
      </w:r>
      <w:r>
        <w:t xml:space="preserve"> </w:t>
      </w:r>
      <w:r w:rsidRPr="00D6227E">
        <w:t>Puzzles</w:t>
      </w:r>
    </w:p>
    <w:p w14:paraId="56B362E6" w14:textId="4CB1F5EB" w:rsidR="00D6227E" w:rsidRDefault="00D6227E" w:rsidP="00D6227E">
      <w:pPr>
        <w:pStyle w:val="Prrafodelista"/>
        <w:numPr>
          <w:ilvl w:val="0"/>
          <w:numId w:val="9"/>
        </w:numPr>
      </w:pPr>
      <w:r w:rsidRPr="00D6227E">
        <w:t>Context</w:t>
      </w:r>
      <w:r>
        <w:t xml:space="preserve"> </w:t>
      </w:r>
      <w:r w:rsidRPr="00D6227E">
        <w:t>Prediction</w:t>
      </w:r>
    </w:p>
    <w:p w14:paraId="16F7F1A1" w14:textId="19B8F3CC" w:rsidR="00D6227E" w:rsidRDefault="00D6227E">
      <w:pPr>
        <w:rPr>
          <w:rFonts w:eastAsiaTheme="minorEastAsia"/>
          <w:b/>
          <w:bCs/>
          <w:color w:val="FF0000"/>
        </w:rPr>
      </w:pPr>
      <w:r>
        <w:rPr>
          <w:rFonts w:eastAsiaTheme="minorEastAsia"/>
          <w:b/>
          <w:bCs/>
          <w:color w:val="FF0000"/>
        </w:rPr>
        <w:t>Contrastive learning</w:t>
      </w:r>
    </w:p>
    <w:p w14:paraId="7357C9E6" w14:textId="615F1470" w:rsidR="00D0321C" w:rsidRDefault="00F14826" w:rsidP="00D0321C">
      <w:pPr>
        <w:jc w:val="both"/>
      </w:pPr>
      <w:r>
        <w:t>Definitions:</w:t>
      </w:r>
    </w:p>
    <w:p w14:paraId="09E97711" w14:textId="77777777" w:rsidR="00D0321C" w:rsidRDefault="00D0321C" w:rsidP="00D0321C">
      <w:pPr>
        <w:pStyle w:val="Prrafodelista"/>
        <w:numPr>
          <w:ilvl w:val="0"/>
          <w:numId w:val="7"/>
        </w:numPr>
        <w:jc w:val="both"/>
      </w:pPr>
      <w:r>
        <w:t>“[…] trains models by maximizing the similarity between related data points while minimizing the similarity between unrelated ones.”</w:t>
      </w:r>
    </w:p>
    <w:p w14:paraId="676D9E1E" w14:textId="46E36515" w:rsidR="00D0321C" w:rsidRPr="00D0321C" w:rsidRDefault="00D0321C" w:rsidP="00D0321C">
      <w:pPr>
        <w:pStyle w:val="Prrafodelista"/>
        <w:numPr>
          <w:ilvl w:val="0"/>
          <w:numId w:val="7"/>
        </w:numPr>
        <w:jc w:val="both"/>
      </w:pPr>
      <w:r>
        <w:t xml:space="preserve">“[…] </w:t>
      </w:r>
      <w:r w:rsidRPr="004D6BBC">
        <w:t>to learn high-quality representations by ensuring that similar samples have closer representations while dissimilar samples are pushed apart in the feature space.</w:t>
      </w:r>
      <w:r>
        <w:t>”</w:t>
      </w:r>
    </w:p>
    <w:p w14:paraId="2DD2E07D" w14:textId="0D846D5C" w:rsidR="00F14826" w:rsidRDefault="00F14826">
      <w:pPr>
        <w:rPr>
          <w:b/>
          <w:bCs/>
        </w:rPr>
      </w:pPr>
      <w:r w:rsidRPr="00F14826">
        <w:rPr>
          <w:b/>
          <w:bCs/>
          <w:noProof/>
        </w:rPr>
        <w:drawing>
          <wp:inline distT="0" distB="0" distL="0" distR="0" wp14:anchorId="42B0F817" wp14:editId="59F9180F">
            <wp:extent cx="5943600" cy="13468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7B1C" w14:textId="18275ED7" w:rsidR="00D6227E" w:rsidRDefault="00D6227E">
      <w:pPr>
        <w:rPr>
          <w:b/>
          <w:bCs/>
        </w:rPr>
      </w:pPr>
      <w:r w:rsidRPr="00D6227E">
        <w:rPr>
          <w:b/>
          <w:bCs/>
        </w:rPr>
        <w:t>SimCLR (2020)</w:t>
      </w:r>
    </w:p>
    <w:p w14:paraId="396E1FF8" w14:textId="1C781E40" w:rsidR="00F14826" w:rsidRDefault="00F14826" w:rsidP="00F14826">
      <w:pPr>
        <w:pStyle w:val="Prrafodelista"/>
        <w:numPr>
          <w:ilvl w:val="0"/>
          <w:numId w:val="11"/>
        </w:numPr>
      </w:pPr>
      <w:r w:rsidRPr="00F14826">
        <w:t>A simple framework for contrastive learning of visual representations</w:t>
      </w:r>
      <w:r>
        <w:t>.</w:t>
      </w:r>
    </w:p>
    <w:p w14:paraId="472D3200" w14:textId="21672D44" w:rsidR="00F14826" w:rsidRPr="00F14826" w:rsidRDefault="00F14826" w:rsidP="00F14826">
      <w:pPr>
        <w:jc w:val="center"/>
      </w:pPr>
      <w:r>
        <w:rPr>
          <w:noProof/>
        </w:rPr>
        <w:drawing>
          <wp:inline distT="0" distB="0" distL="0" distR="0" wp14:anchorId="5BB95B8F" wp14:editId="0CEDC6C9">
            <wp:extent cx="4105275" cy="1973251"/>
            <wp:effectExtent l="0" t="0" r="0" b="8255"/>
            <wp:docPr id="28" name="Imagen 28" descr="The Illustrated SimCLR Frame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Illustrated SimCLR Framewor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91" cy="197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6A51" w14:textId="77777777" w:rsidR="00F14826" w:rsidRPr="00D6227E" w:rsidRDefault="00F14826">
      <w:pPr>
        <w:rPr>
          <w:b/>
          <w:bCs/>
        </w:rPr>
      </w:pPr>
    </w:p>
    <w:p w14:paraId="2364753A" w14:textId="6F7FE633" w:rsidR="00F14826" w:rsidRDefault="00F14826" w:rsidP="00F14826">
      <w:pPr>
        <w:jc w:val="center"/>
      </w:pPr>
      <w:r>
        <w:rPr>
          <w:noProof/>
        </w:rPr>
        <w:lastRenderedPageBreak/>
        <w:drawing>
          <wp:inline distT="0" distB="0" distL="0" distR="0" wp14:anchorId="5FECDA5D" wp14:editId="39808770">
            <wp:extent cx="2932493" cy="301942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22" cy="302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74BC" w14:textId="77777777" w:rsidR="00F14826" w:rsidRDefault="00F14826"/>
    <w:p w14:paraId="2FAF7336" w14:textId="5FF1EAA4" w:rsidR="00D6227E" w:rsidRDefault="00D6227E">
      <w:r w:rsidRPr="00D6227E">
        <w:t>Normalized</w:t>
      </w:r>
      <w:r>
        <w:t xml:space="preserve"> </w:t>
      </w:r>
      <w:r w:rsidRPr="00D6227E">
        <w:t>Temperature-scaled</w:t>
      </w:r>
      <w:r>
        <w:t xml:space="preserve"> </w:t>
      </w:r>
      <w:r w:rsidRPr="00D6227E">
        <w:t>Cross-Entropy</w:t>
      </w:r>
      <w:r>
        <w:t xml:space="preserve"> </w:t>
      </w:r>
      <w:r w:rsidRPr="00D6227E">
        <w:t>(NT-Xent)</w:t>
      </w:r>
    </w:p>
    <w:p w14:paraId="456F7DFC" w14:textId="77777777" w:rsidR="00D6227E" w:rsidRDefault="00D6227E"/>
    <w:p w14:paraId="70C73F30" w14:textId="77777777" w:rsidR="00D6227E" w:rsidRDefault="00D6227E"/>
    <w:p w14:paraId="000DA8DA" w14:textId="228DD50E" w:rsidR="00B952FC" w:rsidRPr="00D6227E" w:rsidRDefault="00B952FC">
      <w:pPr>
        <w:rPr>
          <w:b/>
          <w:color w:val="7030A0"/>
        </w:rPr>
      </w:pPr>
      <w:r w:rsidRPr="00D6227E">
        <w:rPr>
          <w:b/>
          <w:color w:val="7030A0"/>
        </w:rPr>
        <w:t>MoCo</w:t>
      </w:r>
      <w:r w:rsidR="004946FF" w:rsidRPr="00D6227E">
        <w:rPr>
          <w:b/>
          <w:color w:val="7030A0"/>
        </w:rPr>
        <w:t xml:space="preserve"> (2020)</w:t>
      </w:r>
    </w:p>
    <w:p w14:paraId="5232578E" w14:textId="77777777" w:rsidR="00EA15E6" w:rsidRDefault="00EA15E6">
      <w:r>
        <w:t xml:space="preserve">Contrastive loss: </w:t>
      </w:r>
    </w:p>
    <w:p w14:paraId="518FF1AF" w14:textId="30BCB32B" w:rsidR="00EA15E6" w:rsidRDefault="00EA15E6" w:rsidP="00EA15E6">
      <w:pPr>
        <w:pStyle w:val="Prrafodelista"/>
        <w:numPr>
          <w:ilvl w:val="0"/>
          <w:numId w:val="8"/>
        </w:numPr>
      </w:pPr>
      <w:r>
        <w:t xml:space="preserve">“[…] function whose value is low when </w:t>
      </w:r>
      <m:oMath>
        <m:r>
          <w:rPr>
            <w:rFonts w:ascii="Cambria Math" w:eastAsiaTheme="minorEastAsia" w:hAnsi="Cambria Math"/>
          </w:rPr>
          <m:t>q</m:t>
        </m:r>
      </m:oMath>
      <w:r>
        <w:t xml:space="preserve"> is similar to its positive key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and dissimilar to all the other keys.”</w:t>
      </w:r>
    </w:p>
    <w:p w14:paraId="30E558F4" w14:textId="3EDAFEA8" w:rsidR="00B952FC" w:rsidRDefault="002B6BD3">
      <w:r>
        <w:t>Momentum update</w:t>
      </w:r>
    </w:p>
    <w:p w14:paraId="40AFCDDF" w14:textId="7D15E87D" w:rsidR="002B6BD3" w:rsidRDefault="00902AAC">
      <w:p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4D6BBC">
        <w:rPr>
          <w:rFonts w:eastAsiaTheme="minorEastAsia"/>
        </w:rPr>
        <w:t xml:space="preserve"> matches </w:t>
      </w:r>
      <m:oMath>
        <m:r>
          <w:rPr>
            <w:rFonts w:ascii="Cambria Math" w:eastAsiaTheme="minorEastAsia" w:hAnsi="Cambria Math"/>
          </w:rPr>
          <m:t>q</m:t>
        </m:r>
      </m:oMath>
    </w:p>
    <w:p w14:paraId="4C84F72D" w14:textId="21F0FA32" w:rsidR="004D6BBC" w:rsidRDefault="004D6BBC">
      <w:r w:rsidRPr="004D6BBC">
        <w:rPr>
          <w:noProof/>
        </w:rPr>
        <w:lastRenderedPageBreak/>
        <w:drawing>
          <wp:inline distT="0" distB="0" distL="0" distR="0" wp14:anchorId="7AFD2229" wp14:editId="65D02147">
            <wp:extent cx="2747963" cy="3172489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5306" cy="31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BC5" w14:textId="441D5C9D" w:rsidR="0037615B" w:rsidRDefault="0037615B"/>
    <w:p w14:paraId="3576D09F" w14:textId="2A2E3895" w:rsidR="0037615B" w:rsidRDefault="0037615B"/>
    <w:p w14:paraId="4A3D7748" w14:textId="3315E61D" w:rsidR="0037615B" w:rsidRDefault="0037615B"/>
    <w:p w14:paraId="6A29C205" w14:textId="5F0531B3" w:rsidR="0037615B" w:rsidRDefault="0037615B"/>
    <w:p w14:paraId="0E7A13D4" w14:textId="2CE8E285" w:rsidR="0037615B" w:rsidRPr="0037615B" w:rsidRDefault="0037615B" w:rsidP="0037615B">
      <w:pPr>
        <w:rPr>
          <w:b/>
          <w:bCs/>
        </w:rPr>
      </w:pPr>
      <w:r w:rsidRPr="0037615B">
        <w:rPr>
          <w:rFonts w:ascii="NimbusRomNo9L-Regu" w:hAnsi="NimbusRomNo9L-Regu" w:cs="NimbusRomNo9L-Regu"/>
          <w:b/>
          <w:bCs/>
          <w:sz w:val="20"/>
          <w:szCs w:val="20"/>
        </w:rPr>
        <w:t>CPC (2018)</w:t>
      </w:r>
    </w:p>
    <w:p w14:paraId="1C0C12BB" w14:textId="658B91FD" w:rsidR="00D6227E" w:rsidRDefault="00D6227E" w:rsidP="0037615B">
      <w:r>
        <w:t>Representation Learning with Contrastive Predictive Coding</w:t>
      </w:r>
    </w:p>
    <w:p w14:paraId="309AA2E9" w14:textId="4C017068" w:rsidR="0037615B" w:rsidRDefault="0037615B" w:rsidP="0037615B">
      <w:r>
        <w:t>Learns useful representations from high-dimensional data.</w:t>
      </w:r>
      <w:r w:rsidR="00D6227E">
        <w:t xml:space="preserve"> Learns by predicting</w:t>
      </w:r>
      <w:r>
        <w:t xml:space="preserve"> the future in latent space by using autoregressive models. </w:t>
      </w:r>
    </w:p>
    <w:p w14:paraId="788E279C" w14:textId="11BB6A12" w:rsidR="0037615B" w:rsidRDefault="0037615B" w:rsidP="0037615B"/>
    <w:p w14:paraId="5DE0EAA3" w14:textId="77056E39" w:rsidR="00D0321C" w:rsidRDefault="00D0321C" w:rsidP="0037615B">
      <w:r>
        <w:t>Shared information</w:t>
      </w:r>
    </w:p>
    <w:p w14:paraId="3764C06D" w14:textId="20239FEF" w:rsidR="00D0321C" w:rsidRDefault="00D0321C" w:rsidP="0037615B">
      <w:r>
        <w:t xml:space="preserve">Mutual information: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</w:p>
    <w:p w14:paraId="66A37F30" w14:textId="5DF50587" w:rsidR="0037615B" w:rsidRDefault="0037615B">
      <w:r>
        <w:t xml:space="preserve">Maximize mutual information. </w:t>
      </w:r>
    </w:p>
    <w:p w14:paraId="71EA6BE0" w14:textId="77777777" w:rsidR="0037615B" w:rsidRDefault="0037615B"/>
    <w:p w14:paraId="6E47AD6E" w14:textId="1155F346" w:rsidR="0037615B" w:rsidRPr="00ED3397" w:rsidRDefault="0037615B" w:rsidP="0037615B">
      <w:pPr>
        <w:jc w:val="center"/>
      </w:pPr>
      <w:r w:rsidRPr="0037615B">
        <w:rPr>
          <w:noProof/>
        </w:rPr>
        <w:lastRenderedPageBreak/>
        <w:drawing>
          <wp:inline distT="0" distB="0" distL="0" distR="0" wp14:anchorId="29628685" wp14:editId="06C4B9ED">
            <wp:extent cx="5055258" cy="2585419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3546" cy="25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B40D" w14:textId="661C0FED" w:rsidR="00ED3397" w:rsidRPr="00ED3397" w:rsidRDefault="00ED3397"/>
    <w:p w14:paraId="0E831081" w14:textId="2C5B752F" w:rsidR="004946FF" w:rsidRPr="004946FF" w:rsidRDefault="00ED3397" w:rsidP="004946FF">
      <w:pPr>
        <w:rPr>
          <w:b/>
          <w:bCs/>
        </w:rPr>
      </w:pPr>
      <w:r w:rsidRPr="00ED3397">
        <w:rPr>
          <w:b/>
          <w:bCs/>
        </w:rPr>
        <w:t>BYOL</w:t>
      </w:r>
      <w:r w:rsidR="00B952FC">
        <w:rPr>
          <w:b/>
          <w:bCs/>
        </w:rPr>
        <w:t xml:space="preserve"> (2020)</w:t>
      </w:r>
    </w:p>
    <w:p w14:paraId="4AA09BBA" w14:textId="08407880" w:rsidR="004946FF" w:rsidRPr="004946FF" w:rsidRDefault="004946FF" w:rsidP="00EF4BBB">
      <w:pPr>
        <w:rPr>
          <w:rFonts w:eastAsiaTheme="minorEastAsia"/>
        </w:rPr>
      </w:pPr>
      <w:r w:rsidRPr="00B952FC">
        <w:t xml:space="preserve">After training, BYOL produces good representations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rPr>
          <w:rFonts w:eastAsiaTheme="minorEastAsia"/>
        </w:rPr>
        <w:t xml:space="preserve"> </w:t>
      </w:r>
      <w:r w:rsidRPr="00B952FC">
        <w:t>for downstream tasks.</w:t>
      </w:r>
    </w:p>
    <w:p w14:paraId="4E22B449" w14:textId="66D9BFD1" w:rsidR="00EF4BBB" w:rsidRPr="00EF4BBB" w:rsidRDefault="00EF4BBB" w:rsidP="00EF4BBB">
      <w:pPr>
        <w:rPr>
          <w:rFonts w:eastAsiaTheme="minorEastAsia"/>
        </w:rPr>
      </w:pPr>
      <w:r w:rsidRPr="00EF4BBB">
        <w:t>Architecture</w:t>
      </w:r>
    </w:p>
    <w:p w14:paraId="2C308167" w14:textId="0B7978FA" w:rsidR="00C77329" w:rsidRPr="00C77329" w:rsidRDefault="00C77329" w:rsidP="00C77329">
      <w:pPr>
        <w:pStyle w:val="Prrafodelista"/>
        <w:numPr>
          <w:ilvl w:val="0"/>
          <w:numId w:val="1"/>
        </w:numPr>
        <w:rPr>
          <w:rFonts w:eastAsiaTheme="minorEastAsia"/>
        </w:rPr>
      </w:pPr>
      <w:r w:rsidRPr="00C77329">
        <w:rPr>
          <w:rFonts w:eastAsiaTheme="minorEastAsia"/>
        </w:rPr>
        <w:t xml:space="preserve">Set of images </w:t>
      </w:r>
      <m:oMath>
        <m:r>
          <w:rPr>
            <w:rFonts w:ascii="Cambria Math" w:hAnsi="Cambria Math"/>
          </w:rPr>
          <m:t xml:space="preserve">D. </m:t>
        </m:r>
      </m:oMath>
      <w:r w:rsidRPr="00C77329">
        <w:rPr>
          <w:rFonts w:eastAsiaTheme="minorEastAsia"/>
        </w:rPr>
        <w:t xml:space="preserve">Image </w:t>
      </w:r>
      <m:oMath>
        <m:r>
          <w:rPr>
            <w:rFonts w:ascii="Cambria Math" w:eastAsiaTheme="minorEastAsia" w:hAnsi="Cambria Math"/>
          </w:rPr>
          <m:t>x∼D</m:t>
        </m:r>
      </m:oMath>
      <w:r w:rsidRPr="00C77329">
        <w:rPr>
          <w:rFonts w:eastAsiaTheme="minorEastAsia"/>
        </w:rPr>
        <w:t xml:space="preserve"> sampled uniformly from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1E10838E" w14:textId="680CC88E" w:rsidR="00C77329" w:rsidRDefault="00C77329" w:rsidP="00C77329">
      <w:pPr>
        <w:pStyle w:val="Prrafodelista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T, T'</m:t>
        </m:r>
      </m:oMath>
      <w:r w:rsidRPr="00C77329">
        <w:rPr>
          <w:rFonts w:eastAsiaTheme="minorEastAsia"/>
        </w:rPr>
        <w:t xml:space="preserve"> distributions of image augmentations</w:t>
      </w:r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 xml:space="preserve">t∼T,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∼T'</m:t>
        </m:r>
      </m:oMath>
      <w:r>
        <w:rPr>
          <w:rFonts w:eastAsiaTheme="minorEastAsia"/>
        </w:rPr>
        <w:t xml:space="preserve"> image augmentations.</w:t>
      </w:r>
    </w:p>
    <w:p w14:paraId="1849F370" w14:textId="5A673A07" w:rsidR="00C77329" w:rsidRDefault="00C77329" w:rsidP="00C77329">
      <w:pPr>
        <w:pStyle w:val="Prrafodelista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v≜t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 v'≜t'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EF4BBB" w:rsidRPr="00EF4BBB">
        <w:rPr>
          <w:rFonts w:eastAsiaTheme="minorEastAsia"/>
        </w:rPr>
        <w:t xml:space="preserve"> augmented v</w:t>
      </w:r>
      <w:r w:rsidR="00EF4BBB">
        <w:rPr>
          <w:rFonts w:eastAsiaTheme="minorEastAsia"/>
        </w:rPr>
        <w:t xml:space="preserve">iews. </w:t>
      </w:r>
    </w:p>
    <w:p w14:paraId="4529F6E2" w14:textId="40FB32A4" w:rsidR="00EF4BBB" w:rsidRDefault="00EF4BBB" w:rsidP="00C77329">
      <w:pPr>
        <w:pStyle w:val="Prrafodelista"/>
        <w:numPr>
          <w:ilvl w:val="0"/>
          <w:numId w:val="1"/>
        </w:numPr>
        <w:rPr>
          <w:rFonts w:eastAsiaTheme="minorEastAsia"/>
        </w:rPr>
      </w:pPr>
      <w:r w:rsidRPr="00EF4BBB">
        <w:rPr>
          <w:rFonts w:eastAsiaTheme="minorEastAsia"/>
          <w:b/>
          <w:bCs/>
          <w:color w:val="AE9BFF"/>
        </w:rPr>
        <w:t>Online network</w:t>
      </w:r>
      <w:r w:rsidRPr="00EF4BBB">
        <w:rPr>
          <w:rFonts w:eastAsiaTheme="minorEastAsia"/>
          <w:color w:val="0070C0"/>
        </w:rPr>
        <w:t xml:space="preserve"> </w:t>
      </w:r>
      <w:r>
        <w:rPr>
          <w:rFonts w:eastAsiaTheme="minorEastAsia"/>
        </w:rPr>
        <w:t xml:space="preserve">outputs representation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>≜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 and a projection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>≜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</w:p>
    <w:p w14:paraId="45268510" w14:textId="77777777" w:rsidR="004946FF" w:rsidRDefault="00EF4BBB" w:rsidP="00EF4BBB">
      <w:pPr>
        <w:pStyle w:val="Prrafodelista"/>
        <w:numPr>
          <w:ilvl w:val="0"/>
          <w:numId w:val="1"/>
        </w:numPr>
        <w:rPr>
          <w:rFonts w:eastAsiaTheme="minorEastAsia"/>
        </w:rPr>
      </w:pPr>
      <w:r w:rsidRPr="00EF4BBB">
        <w:rPr>
          <w:rFonts w:eastAsiaTheme="minorEastAsia"/>
          <w:b/>
          <w:bCs/>
          <w:color w:val="FFAFCD"/>
        </w:rPr>
        <w:t>Target network</w:t>
      </w:r>
      <w:r w:rsidRPr="00EF4BBB">
        <w:rPr>
          <w:rFonts w:eastAsiaTheme="minorEastAsia"/>
          <w:color w:val="0070C0"/>
        </w:rPr>
        <w:t xml:space="preserve"> </w:t>
      </w:r>
      <w:r>
        <w:rPr>
          <w:rFonts w:eastAsiaTheme="minorEastAsia"/>
        </w:rPr>
        <w:t xml:space="preserve">outputs representation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y'</m:t>
            </m:r>
          </m:e>
          <m:sub>
            <m:r>
              <w:rPr>
                <w:rFonts w:ascii="Cambria Math" w:eastAsiaTheme="minorEastAsia" w:hAnsi="Cambria Math"/>
              </w:rPr>
              <m:t>ξ</m:t>
            </m:r>
          </m:sub>
        </m:sSub>
        <m:r>
          <w:rPr>
            <w:rFonts w:ascii="Cambria Math" w:eastAsiaTheme="minorEastAsia" w:hAnsi="Cambria Math"/>
          </w:rPr>
          <m:t>≜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ξ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v'</m:t>
            </m:r>
          </m:e>
        </m:d>
      </m:oMath>
      <w:r>
        <w:rPr>
          <w:rFonts w:eastAsiaTheme="minorEastAsia"/>
        </w:rPr>
        <w:t xml:space="preserve"> and </w:t>
      </w:r>
      <w:r w:rsidR="004946FF">
        <w:rPr>
          <w:rFonts w:eastAsiaTheme="minorEastAsia"/>
        </w:rPr>
        <w:t>the target projection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z'</m:t>
            </m:r>
          </m:e>
          <m:sub>
            <m:r>
              <w:rPr>
                <w:rFonts w:ascii="Cambria Math" w:eastAsiaTheme="minorEastAsia" w:hAnsi="Cambria Math"/>
              </w:rPr>
              <m:t>ξ</m:t>
            </m:r>
          </m:sub>
        </m:sSub>
        <m:r>
          <w:rPr>
            <w:rFonts w:ascii="Cambria Math" w:eastAsiaTheme="minorEastAsia" w:hAnsi="Cambria Math"/>
          </w:rPr>
          <m:t>≜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ξ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y'</m:t>
            </m:r>
          </m:e>
        </m:d>
      </m:oMath>
      <w:r w:rsidR="004946FF">
        <w:rPr>
          <w:rFonts w:eastAsiaTheme="minorEastAsia"/>
        </w:rPr>
        <w:t xml:space="preserve">. </w:t>
      </w:r>
    </w:p>
    <w:p w14:paraId="795833D9" w14:textId="16DD5FCC" w:rsidR="00EF4BBB" w:rsidRPr="004946FF" w:rsidRDefault="004946FF" w:rsidP="00EF4BBB">
      <w:pPr>
        <w:pStyle w:val="Prrafodelista"/>
        <w:numPr>
          <w:ilvl w:val="0"/>
          <w:numId w:val="1"/>
        </w:numPr>
        <w:rPr>
          <w:rFonts w:eastAsiaTheme="minorEastAsia"/>
        </w:rPr>
      </w:pPr>
      <w:r w:rsidRPr="00EF4BBB">
        <w:rPr>
          <w:rFonts w:eastAsiaTheme="minorEastAsia"/>
          <w:b/>
          <w:bCs/>
          <w:color w:val="AE9BFF"/>
        </w:rPr>
        <w:t>Online network</w:t>
      </w:r>
      <w:r w:rsidRPr="00EF4BBB">
        <w:rPr>
          <w:rFonts w:eastAsiaTheme="minorEastAsia"/>
          <w:color w:val="0070C0"/>
        </w:rPr>
        <w:t xml:space="preserve"> </w:t>
      </w:r>
      <w:r>
        <w:rPr>
          <w:rFonts w:eastAsiaTheme="minorEastAsia"/>
        </w:rPr>
        <w:t xml:space="preserve">outputs a prediction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θ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z'</m:t>
            </m:r>
          </m:e>
          <m:sub>
            <m:r>
              <w:rPr>
                <w:rFonts w:ascii="Cambria Math" w:eastAsiaTheme="minorEastAsia" w:hAnsi="Cambria Math"/>
              </w:rPr>
              <m:t>ξ</m:t>
            </m:r>
          </m:sub>
        </m:sSub>
      </m:oMath>
      <w:r>
        <w:rPr>
          <w:rFonts w:eastAsiaTheme="minorEastAsia"/>
        </w:rPr>
        <w:t xml:space="preserve"> and normalize both.</w:t>
      </w:r>
    </w:p>
    <w:p w14:paraId="25A1DEE8" w14:textId="23D31C35" w:rsidR="00C77329" w:rsidRDefault="00C77329">
      <w:pPr>
        <w:rPr>
          <w:rFonts w:eastAsiaTheme="minorEastAsia"/>
        </w:rPr>
      </w:pPr>
      <w:r w:rsidRPr="00B952FC">
        <w:rPr>
          <w:rFonts w:eastAsiaTheme="minorEastAsia"/>
          <w:noProof/>
        </w:rPr>
        <w:drawing>
          <wp:inline distT="0" distB="0" distL="0" distR="0" wp14:anchorId="188FCFB7" wp14:editId="36F3A7B7">
            <wp:extent cx="5943600" cy="26060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F238" w14:textId="192378D4" w:rsidR="00EF4BBB" w:rsidRDefault="00EF4BBB" w:rsidP="004946FF">
      <w:pPr>
        <w:jc w:val="center"/>
        <w:rPr>
          <w:rFonts w:eastAsiaTheme="minorEastAsia"/>
        </w:rPr>
      </w:pPr>
      <w:r w:rsidRPr="00C77329">
        <w:rPr>
          <w:rFonts w:eastAsiaTheme="minorEastAsia"/>
          <w:noProof/>
        </w:rPr>
        <w:lastRenderedPageBreak/>
        <w:drawing>
          <wp:inline distT="0" distB="0" distL="0" distR="0" wp14:anchorId="43756C33" wp14:editId="0AC4A996">
            <wp:extent cx="3799114" cy="65429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1489" cy="6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2A6C" w14:textId="6185F0AE" w:rsidR="00EF4BBB" w:rsidRDefault="00EF4BBB">
      <w:pPr>
        <w:rPr>
          <w:rFonts w:eastAsiaTheme="minorEastAsia"/>
        </w:rPr>
      </w:pPr>
      <w:r w:rsidRPr="00EF4BBB">
        <w:rPr>
          <w:rFonts w:eastAsiaTheme="minorEastAsia"/>
          <w:noProof/>
        </w:rPr>
        <w:drawing>
          <wp:inline distT="0" distB="0" distL="0" distR="0" wp14:anchorId="290DC481" wp14:editId="65A40CA5">
            <wp:extent cx="5943600" cy="12465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796F" w14:textId="77777777" w:rsidR="00C77329" w:rsidRPr="00C77329" w:rsidRDefault="00C77329"/>
    <w:p w14:paraId="1E556F2D" w14:textId="77777777" w:rsidR="00ED3397" w:rsidRPr="00ED3397" w:rsidRDefault="00ED3397">
      <w:r w:rsidRPr="00ED3397">
        <w:t>Update target network parameters using EMA</w:t>
      </w:r>
    </w:p>
    <w:p w14:paraId="5478E4B8" w14:textId="7A335AF4" w:rsidR="00B952FC" w:rsidRDefault="00ED339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ξ←τξ+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1-τ</m:t>
              </m:r>
            </m:e>
          </m:d>
          <m:r>
            <w:rPr>
              <w:rFonts w:ascii="Cambria Math" w:hAnsi="Cambria Math"/>
            </w:rPr>
            <m:t>θ</m:t>
          </m:r>
        </m:oMath>
      </m:oMathPara>
    </w:p>
    <w:p w14:paraId="5DB78D52" w14:textId="3B70B2D5" w:rsidR="00BD49E9" w:rsidRPr="004A156F" w:rsidRDefault="00B952FC" w:rsidP="004A156F">
      <w:pPr>
        <w:jc w:val="center"/>
        <w:rPr>
          <w:rFonts w:eastAsiaTheme="minorEastAsia"/>
        </w:rPr>
      </w:pPr>
      <w:r w:rsidRPr="00B952FC">
        <w:rPr>
          <w:rFonts w:eastAsiaTheme="minorEastAsia"/>
          <w:noProof/>
        </w:rPr>
        <w:drawing>
          <wp:inline distT="0" distB="0" distL="0" distR="0" wp14:anchorId="42569629" wp14:editId="1099E002">
            <wp:extent cx="5146149" cy="305580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923" cy="305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2B91" w14:textId="2E200472" w:rsidR="00F76805" w:rsidRDefault="004946FF">
      <w:pPr>
        <w:rPr>
          <w:rFonts w:eastAsiaTheme="minorEastAsia"/>
          <w:b/>
          <w:bCs/>
        </w:rPr>
      </w:pPr>
      <w:r w:rsidRPr="004946FF">
        <w:rPr>
          <w:rFonts w:eastAsiaTheme="minorEastAsia"/>
          <w:b/>
          <w:bCs/>
        </w:rPr>
        <w:t>SimSiam (2021)</w:t>
      </w:r>
    </w:p>
    <w:p w14:paraId="1D575BFD" w14:textId="77777777" w:rsidR="004A156F" w:rsidRPr="004A156F" w:rsidRDefault="004A156F">
      <w:pPr>
        <w:rPr>
          <w:rFonts w:eastAsiaTheme="minorEastAsia"/>
          <w:b/>
          <w:bCs/>
        </w:rPr>
      </w:pPr>
    </w:p>
    <w:p w14:paraId="62222AF8" w14:textId="116D2A6C" w:rsidR="00F76805" w:rsidRDefault="00F76805">
      <w:pPr>
        <w:rPr>
          <w:rFonts w:eastAsiaTheme="minorEastAsia"/>
        </w:rPr>
      </w:pPr>
      <w:r>
        <w:rPr>
          <w:rFonts w:eastAsiaTheme="minorEastAsia"/>
        </w:rPr>
        <w:t>Framework</w:t>
      </w:r>
    </w:p>
    <w:p w14:paraId="240137F8" w14:textId="5209C5FF" w:rsidR="004A156F" w:rsidRPr="004A156F" w:rsidRDefault="004A156F" w:rsidP="004A156F">
      <w:pPr>
        <w:pStyle w:val="Prrafodelista"/>
        <w:numPr>
          <w:ilvl w:val="0"/>
          <w:numId w:val="5"/>
        </w:numPr>
        <w:rPr>
          <w:rFonts w:eastAsiaTheme="minorEastAsia"/>
        </w:rPr>
      </w:pPr>
      <w:r w:rsidRPr="004A156F">
        <w:rPr>
          <w:rFonts w:eastAsiaTheme="minorEastAsia"/>
        </w:rPr>
        <w:t xml:space="preserve">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A156F">
        <w:rPr>
          <w:rFonts w:eastAsiaTheme="minorEastAsia"/>
        </w:rPr>
        <w:t xml:space="preserve"> be augmented views from an image </w:t>
      </w:r>
      <m:oMath>
        <m:r>
          <w:rPr>
            <w:rFonts w:ascii="Cambria Math" w:eastAsiaTheme="minorEastAsia" w:hAnsi="Cambria Math"/>
          </w:rPr>
          <m:t>x</m:t>
        </m:r>
      </m:oMath>
      <w:r w:rsidRPr="004A156F">
        <w:rPr>
          <w:rFonts w:eastAsiaTheme="minorEastAsia"/>
        </w:rPr>
        <w:t>.</w:t>
      </w:r>
    </w:p>
    <w:p w14:paraId="7A91447D" w14:textId="08549976" w:rsidR="00F76805" w:rsidRPr="004A156F" w:rsidRDefault="00BD49E9" w:rsidP="004A156F">
      <w:pPr>
        <w:pStyle w:val="Prrafodelista"/>
        <w:numPr>
          <w:ilvl w:val="0"/>
          <w:numId w:val="5"/>
        </w:numPr>
        <w:rPr>
          <w:rFonts w:eastAsiaTheme="minorEastAsia"/>
        </w:rPr>
      </w:pPr>
      <w:r w:rsidRPr="004A156F">
        <w:rPr>
          <w:rFonts w:eastAsiaTheme="minorEastAsia"/>
        </w:rPr>
        <w:t>Encoder and a projection MLP head</w:t>
      </w:r>
    </w:p>
    <w:p w14:paraId="308FEA02" w14:textId="77777777" w:rsidR="00BD49E9" w:rsidRDefault="00BD49E9">
      <w:pPr>
        <w:rPr>
          <w:rFonts w:eastAsiaTheme="minorEastAsia"/>
        </w:rPr>
      </w:pPr>
    </w:p>
    <w:p w14:paraId="55DCF2A1" w14:textId="1854F437" w:rsidR="00F76805" w:rsidRDefault="00F76805">
      <w:pPr>
        <w:rPr>
          <w:rFonts w:eastAsiaTheme="minorEastAsia"/>
        </w:rPr>
      </w:pPr>
    </w:p>
    <w:p w14:paraId="6D8BE5DC" w14:textId="496FE595" w:rsidR="00BD49E9" w:rsidRDefault="00BD49E9">
      <w:pPr>
        <w:rPr>
          <w:rFonts w:eastAsiaTheme="minorEastAsia"/>
        </w:rPr>
      </w:pPr>
      <w:r w:rsidRPr="00BD49E9">
        <w:rPr>
          <w:rFonts w:eastAsiaTheme="minorEastAsia"/>
          <w:noProof/>
        </w:rPr>
        <w:lastRenderedPageBreak/>
        <w:drawing>
          <wp:inline distT="0" distB="0" distL="0" distR="0" wp14:anchorId="4FAB693E" wp14:editId="389BBB5E">
            <wp:extent cx="2957513" cy="2247836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3620" cy="22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9E9">
        <w:rPr>
          <w:rFonts w:eastAsiaTheme="minorEastAsia"/>
          <w:noProof/>
        </w:rPr>
        <w:drawing>
          <wp:inline distT="0" distB="0" distL="0" distR="0" wp14:anchorId="25B2D096" wp14:editId="1D3B6DA5">
            <wp:extent cx="2943225" cy="219075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0494" cy="22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5633" w14:textId="31CC3112" w:rsidR="00BD49E9" w:rsidRDefault="00BD49E9">
      <w:pPr>
        <w:rPr>
          <w:rFonts w:eastAsiaTheme="minorEastAsia"/>
        </w:rPr>
      </w:pPr>
    </w:p>
    <w:p w14:paraId="01834C7F" w14:textId="76C3D22B" w:rsidR="00BD49E9" w:rsidRDefault="00BD49E9">
      <w:pPr>
        <w:rPr>
          <w:rFonts w:eastAsiaTheme="minorEastAsia"/>
        </w:rPr>
      </w:pPr>
      <w:r>
        <w:rPr>
          <w:rFonts w:eastAsiaTheme="minorEastAsia"/>
        </w:rPr>
        <w:t>Minimize negative cosine similarity</w:t>
      </w:r>
    </w:p>
    <w:p w14:paraId="5162C424" w14:textId="64B27EA9" w:rsidR="00BD49E9" w:rsidRPr="004A156F" w:rsidRDefault="00FB1456">
      <w:pPr>
        <w:rPr>
          <w:rFonts w:eastAsiaTheme="minorEastAsia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52BE5F25" w14:textId="05D3EEA9" w:rsidR="004A156F" w:rsidRDefault="004A156F">
      <w:pPr>
        <w:rPr>
          <w:rFonts w:eastAsiaTheme="minorEastAsia"/>
        </w:rPr>
      </w:pPr>
      <w:r w:rsidRPr="004A156F">
        <w:rPr>
          <w:rFonts w:eastAsiaTheme="minorEastAsia"/>
          <w:noProof/>
        </w:rPr>
        <w:drawing>
          <wp:inline distT="0" distB="0" distL="0" distR="0" wp14:anchorId="2E778E08" wp14:editId="03C7574F">
            <wp:extent cx="2839185" cy="2243138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677" cy="22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C7CC" w14:textId="49159033" w:rsidR="00BD49E9" w:rsidRDefault="00BD49E9">
      <w:pPr>
        <w:rPr>
          <w:rFonts w:eastAsiaTheme="minorEastAsia"/>
        </w:rPr>
      </w:pPr>
      <w:r>
        <w:rPr>
          <w:rFonts w:eastAsiaTheme="minorEastAsia"/>
        </w:rPr>
        <w:t>Symmetrized loss</w:t>
      </w:r>
    </w:p>
    <w:p w14:paraId="009BC5F7" w14:textId="1A1B6918" w:rsidR="004A156F" w:rsidRDefault="004A156F">
      <w:pPr>
        <w:rPr>
          <w:rFonts w:eastAsiaTheme="minorEastAsia"/>
        </w:rPr>
      </w:pPr>
      <w:r w:rsidRPr="004A156F">
        <w:rPr>
          <w:rFonts w:eastAsiaTheme="minorEastAsia"/>
          <w:noProof/>
        </w:rPr>
        <w:lastRenderedPageBreak/>
        <w:drawing>
          <wp:inline distT="0" distB="0" distL="0" distR="0" wp14:anchorId="4F325BC9" wp14:editId="2B9F4624">
            <wp:extent cx="3002309" cy="2999422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7663" cy="30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C385" w14:textId="1C598B4D" w:rsidR="004A156F" w:rsidRDefault="004A156F">
      <w:pPr>
        <w:rPr>
          <w:rFonts w:eastAsiaTheme="minorEastAsia"/>
        </w:rPr>
      </w:pPr>
    </w:p>
    <w:p w14:paraId="3241D57A" w14:textId="57141B6D" w:rsidR="004A156F" w:rsidRPr="004A156F" w:rsidRDefault="004A156F">
      <w:pPr>
        <w:rPr>
          <w:rFonts w:eastAsiaTheme="minorEastAsia"/>
          <w:b/>
        </w:rPr>
      </w:pPr>
      <w:r w:rsidRPr="004A156F">
        <w:rPr>
          <w:rFonts w:eastAsiaTheme="minorEastAsia"/>
          <w:b/>
        </w:rPr>
        <w:t>CLIP (2021)</w:t>
      </w:r>
    </w:p>
    <w:p w14:paraId="5762B69F" w14:textId="4ACB1E26" w:rsidR="002C576E" w:rsidRPr="00FB1456" w:rsidRDefault="004A156F" w:rsidP="00FB1456">
      <w:pPr>
        <w:pStyle w:val="Prrafodelista"/>
        <w:numPr>
          <w:ilvl w:val="0"/>
          <w:numId w:val="6"/>
        </w:numPr>
        <w:rPr>
          <w:rFonts w:eastAsiaTheme="minorEastAsia"/>
        </w:rPr>
      </w:pPr>
      <w:r w:rsidRPr="00FB1456">
        <w:rPr>
          <w:rFonts w:eastAsiaTheme="minorEastAsia"/>
        </w:rPr>
        <w:t>The model learns to associate images with textual descriptions.</w:t>
      </w:r>
    </w:p>
    <w:p w14:paraId="0286BE66" w14:textId="7CC5DA38" w:rsidR="004946FF" w:rsidRPr="00FB1456" w:rsidRDefault="00FB1456" w:rsidP="00FB1456">
      <w:pPr>
        <w:pStyle w:val="Prrafodelista"/>
        <w:numPr>
          <w:ilvl w:val="0"/>
          <w:numId w:val="6"/>
        </w:numPr>
        <w:rPr>
          <w:rFonts w:eastAsiaTheme="minorEastAsia"/>
        </w:rPr>
      </w:pPr>
      <w:r w:rsidRPr="00FB1456">
        <w:rPr>
          <w:rFonts w:eastAsiaTheme="minorEastAsia"/>
        </w:rPr>
        <w:t>Uses a t</w:t>
      </w:r>
      <w:r w:rsidR="004A156F" w:rsidRPr="00FB1456">
        <w:rPr>
          <w:rFonts w:eastAsiaTheme="minorEastAsia"/>
        </w:rPr>
        <w:t xml:space="preserve">ext encoder and </w:t>
      </w:r>
      <w:r w:rsidRPr="00FB1456">
        <w:rPr>
          <w:rFonts w:eastAsiaTheme="minorEastAsia"/>
        </w:rPr>
        <w:t>an i</w:t>
      </w:r>
      <w:r w:rsidR="004A156F" w:rsidRPr="00FB1456">
        <w:rPr>
          <w:rFonts w:eastAsiaTheme="minorEastAsia"/>
        </w:rPr>
        <w:t>mage encoder</w:t>
      </w:r>
    </w:p>
    <w:p w14:paraId="073A614F" w14:textId="4282D711" w:rsidR="00C40637" w:rsidRDefault="00FB1456">
      <w:pPr>
        <w:rPr>
          <w:rFonts w:eastAsiaTheme="minorEastAsia"/>
        </w:rPr>
      </w:pPr>
      <w:r w:rsidRPr="00FB1456">
        <w:rPr>
          <w:rFonts w:eastAsiaTheme="minorEastAsia"/>
          <w:noProof/>
        </w:rPr>
        <w:drawing>
          <wp:inline distT="0" distB="0" distL="0" distR="0" wp14:anchorId="7749C8E8" wp14:editId="0FDA3DD5">
            <wp:extent cx="5943600" cy="28174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73FB" w14:textId="43FE5A06" w:rsidR="00FB1456" w:rsidRDefault="00FB1456" w:rsidP="00FB1456">
      <w:pPr>
        <w:jc w:val="center"/>
        <w:rPr>
          <w:rFonts w:eastAsiaTheme="minorEastAsia"/>
        </w:rPr>
      </w:pPr>
      <w:r w:rsidRPr="00FB1456">
        <w:rPr>
          <w:rFonts w:eastAsiaTheme="minorEastAsia"/>
          <w:noProof/>
        </w:rPr>
        <w:lastRenderedPageBreak/>
        <w:drawing>
          <wp:inline distT="0" distB="0" distL="0" distR="0" wp14:anchorId="0FD07937" wp14:editId="73B16BB2">
            <wp:extent cx="2931579" cy="3101022"/>
            <wp:effectExtent l="0" t="0" r="254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4330" cy="31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1C50" w14:textId="16DB054D" w:rsidR="00C40637" w:rsidRDefault="00C40637">
      <w:pPr>
        <w:rPr>
          <w:rFonts w:eastAsiaTheme="minorEastAsia"/>
        </w:rPr>
      </w:pPr>
    </w:p>
    <w:p w14:paraId="6B672573" w14:textId="6F149BBE" w:rsidR="00C40637" w:rsidRDefault="00C40637">
      <w:pPr>
        <w:rPr>
          <w:rFonts w:eastAsiaTheme="minorEastAsia"/>
        </w:rPr>
      </w:pPr>
    </w:p>
    <w:p w14:paraId="04A7C8AE" w14:textId="33CA6A0B" w:rsidR="00C40637" w:rsidRDefault="00C40637">
      <w:pPr>
        <w:rPr>
          <w:rFonts w:eastAsiaTheme="minorEastAsia"/>
        </w:rPr>
      </w:pPr>
    </w:p>
    <w:p w14:paraId="7752EFA0" w14:textId="43BFBFD7" w:rsidR="00C40637" w:rsidRDefault="00C40637">
      <w:pPr>
        <w:rPr>
          <w:rFonts w:eastAsiaTheme="minorEastAsia"/>
        </w:rPr>
      </w:pPr>
    </w:p>
    <w:p w14:paraId="2E2F788B" w14:textId="6E303360" w:rsidR="00C40637" w:rsidRDefault="00C40637">
      <w:pPr>
        <w:rPr>
          <w:rFonts w:eastAsiaTheme="minorEastAsia"/>
        </w:rPr>
      </w:pPr>
    </w:p>
    <w:p w14:paraId="613AB932" w14:textId="77777777" w:rsidR="004732EF" w:rsidRDefault="004732EF">
      <w:pPr>
        <w:rPr>
          <w:rFonts w:eastAsiaTheme="minorEastAsia"/>
        </w:rPr>
      </w:pPr>
    </w:p>
    <w:p w14:paraId="389CE036" w14:textId="7186F38F" w:rsidR="004946FF" w:rsidRPr="00F94142" w:rsidRDefault="0051679C">
      <w:pPr>
        <w:rPr>
          <w:rFonts w:eastAsiaTheme="minorEastAsia"/>
          <w:b/>
          <w:bCs/>
          <w:color w:val="FF0000"/>
        </w:rPr>
      </w:pPr>
      <w:r w:rsidRPr="00F94142">
        <w:rPr>
          <w:rFonts w:eastAsiaTheme="minorEastAsia"/>
          <w:b/>
          <w:bCs/>
          <w:color w:val="FF0000"/>
        </w:rPr>
        <w:t>Self-supervised learning II</w:t>
      </w:r>
    </w:p>
    <w:p w14:paraId="439E8C4D" w14:textId="3BFCD04A" w:rsidR="0051679C" w:rsidRPr="00F94142" w:rsidRDefault="0051679C">
      <w:pPr>
        <w:rPr>
          <w:rFonts w:eastAsiaTheme="minorEastAsia"/>
          <w:b/>
          <w:bCs/>
        </w:rPr>
      </w:pPr>
      <w:r w:rsidRPr="00F94142">
        <w:rPr>
          <w:rFonts w:eastAsiaTheme="minorEastAsia"/>
          <w:b/>
          <w:bCs/>
        </w:rPr>
        <w:t>BERT</w:t>
      </w:r>
      <w:r w:rsidR="00F94142" w:rsidRPr="00F94142">
        <w:rPr>
          <w:rFonts w:eastAsiaTheme="minorEastAsia"/>
          <w:b/>
          <w:bCs/>
        </w:rPr>
        <w:t xml:space="preserve"> (2018)</w:t>
      </w:r>
    </w:p>
    <w:p w14:paraId="2C9DC977" w14:textId="5ABDD73B" w:rsidR="0051679C" w:rsidRDefault="00C40637">
      <w:pPr>
        <w:rPr>
          <w:rFonts w:eastAsiaTheme="minorEastAsia"/>
        </w:rPr>
      </w:pPr>
      <w:r>
        <w:rPr>
          <w:rFonts w:eastAsiaTheme="minorEastAsia"/>
        </w:rPr>
        <w:t>Framework steps:</w:t>
      </w:r>
    </w:p>
    <w:p w14:paraId="3FF6E466" w14:textId="6D1DD635" w:rsidR="00C40637" w:rsidRDefault="00C40637" w:rsidP="00C40637">
      <w:pPr>
        <w:pStyle w:val="Prrafodelista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Pre-training: unlabeled data, pre-training tasks (Masked LM, </w:t>
      </w:r>
      <w:r>
        <w:rPr>
          <w:rFonts w:ascii="NimbusRomNo9L-Medi" w:hAnsi="NimbusRomNo9L-Medi" w:cs="NimbusRomNo9L-Medi"/>
        </w:rPr>
        <w:t>Next Sentence Prediction</w:t>
      </w:r>
      <w:r>
        <w:rPr>
          <w:rFonts w:eastAsiaTheme="minorEastAsia"/>
        </w:rPr>
        <w:t>).</w:t>
      </w:r>
    </w:p>
    <w:p w14:paraId="2B8BDF9B" w14:textId="1F26E61A" w:rsidR="00C40637" w:rsidRPr="00C40637" w:rsidRDefault="00C40637" w:rsidP="00C40637">
      <w:pPr>
        <w:pStyle w:val="Prrafodelista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Fine-tuning: labeled data, downstream tasks, </w:t>
      </w:r>
      <w:r w:rsidRPr="00C40637">
        <w:rPr>
          <w:rFonts w:eastAsiaTheme="minorEastAsia"/>
        </w:rPr>
        <w:t>initialized with</w:t>
      </w:r>
      <w:r>
        <w:rPr>
          <w:rFonts w:eastAsiaTheme="minorEastAsia"/>
        </w:rPr>
        <w:t xml:space="preserve"> </w:t>
      </w:r>
      <w:r w:rsidRPr="00C40637">
        <w:rPr>
          <w:rFonts w:eastAsiaTheme="minorEastAsia"/>
        </w:rPr>
        <w:t>the pre-trained parameters</w:t>
      </w:r>
      <w:r>
        <w:rPr>
          <w:rFonts w:eastAsiaTheme="minorEastAsia"/>
        </w:rPr>
        <w:t>.</w:t>
      </w:r>
    </w:p>
    <w:p w14:paraId="316757A5" w14:textId="3B7B61FE" w:rsidR="00C40637" w:rsidRDefault="00C40637">
      <w:pPr>
        <w:rPr>
          <w:rFonts w:eastAsiaTheme="minorEastAsia"/>
          <w:b/>
          <w:bCs/>
          <w:color w:val="7030A0"/>
        </w:rPr>
      </w:pPr>
      <w:r w:rsidRPr="00C40637">
        <w:rPr>
          <w:rFonts w:eastAsiaTheme="minorEastAsia"/>
          <w:b/>
          <w:bCs/>
          <w:noProof/>
          <w:color w:val="7030A0"/>
        </w:rPr>
        <w:lastRenderedPageBreak/>
        <w:drawing>
          <wp:inline distT="0" distB="0" distL="0" distR="0" wp14:anchorId="076B2FE2" wp14:editId="65F7E84E">
            <wp:extent cx="5943600" cy="32632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D96C" w14:textId="77777777" w:rsidR="00C40637" w:rsidRDefault="00C40637">
      <w:pPr>
        <w:rPr>
          <w:rFonts w:eastAsiaTheme="minorEastAsia"/>
          <w:b/>
          <w:bCs/>
          <w:color w:val="7030A0"/>
        </w:rPr>
      </w:pPr>
    </w:p>
    <w:p w14:paraId="74E0D9D8" w14:textId="7B10EE65" w:rsidR="00ED3C01" w:rsidRPr="00ED3C01" w:rsidRDefault="0051679C" w:rsidP="00F94142">
      <w:pPr>
        <w:rPr>
          <w:rFonts w:eastAsiaTheme="minorEastAsia"/>
          <w:b/>
          <w:bCs/>
          <w:color w:val="7030A0"/>
        </w:rPr>
      </w:pPr>
      <w:r w:rsidRPr="00F94142">
        <w:rPr>
          <w:rFonts w:eastAsiaTheme="minorEastAsia"/>
          <w:b/>
          <w:bCs/>
          <w:color w:val="7030A0"/>
        </w:rPr>
        <w:t>BEiT</w:t>
      </w:r>
      <w:r w:rsidR="00F94142" w:rsidRPr="00F94142">
        <w:rPr>
          <w:rFonts w:eastAsiaTheme="minorEastAsia"/>
          <w:b/>
          <w:bCs/>
          <w:color w:val="7030A0"/>
        </w:rPr>
        <w:t xml:space="preserve"> (2021)</w:t>
      </w:r>
    </w:p>
    <w:p w14:paraId="75D9AC7C" w14:textId="67BDC563" w:rsidR="006020E8" w:rsidRDefault="006020E8" w:rsidP="006020E8">
      <w:pPr>
        <w:pStyle w:val="Prrafodelista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It adapts</w:t>
      </w:r>
      <w:r w:rsidRPr="006020E8">
        <w:rPr>
          <w:rFonts w:eastAsiaTheme="minorEastAsia"/>
        </w:rPr>
        <w:t xml:space="preserve"> BERT's masked prediction approach to images</w:t>
      </w:r>
      <w:r>
        <w:rPr>
          <w:rFonts w:eastAsiaTheme="minorEastAsia"/>
        </w:rPr>
        <w:t>.</w:t>
      </w:r>
    </w:p>
    <w:p w14:paraId="7AC46CCD" w14:textId="29CB4318" w:rsidR="00ED3C01" w:rsidRPr="006020E8" w:rsidRDefault="00ED3C01" w:rsidP="006020E8">
      <w:pPr>
        <w:pStyle w:val="Prrafodelista"/>
        <w:numPr>
          <w:ilvl w:val="0"/>
          <w:numId w:val="10"/>
        </w:numPr>
        <w:rPr>
          <w:rFonts w:eastAsiaTheme="minorEastAsia"/>
        </w:rPr>
      </w:pPr>
      <w:r w:rsidRPr="006020E8">
        <w:rPr>
          <w:rFonts w:eastAsiaTheme="minorEastAsia"/>
        </w:rPr>
        <w:t>Pre training task: masked image modeling (MIM)</w:t>
      </w:r>
    </w:p>
    <w:p w14:paraId="2D4133D8" w14:textId="72909591" w:rsidR="00ED3C01" w:rsidRPr="006020E8" w:rsidRDefault="00ED3C01" w:rsidP="006020E8">
      <w:pPr>
        <w:pStyle w:val="Prrafodelista"/>
        <w:numPr>
          <w:ilvl w:val="0"/>
          <w:numId w:val="10"/>
        </w:numPr>
        <w:rPr>
          <w:rFonts w:eastAsiaTheme="minorEastAsia"/>
        </w:rPr>
      </w:pPr>
      <w:r w:rsidRPr="006020E8">
        <w:rPr>
          <w:rFonts w:eastAsiaTheme="minorEastAsia"/>
        </w:rPr>
        <w:t>Problem handled: no pre-exist vocabulary for vision Transformer’s input unit (</w:t>
      </w:r>
      <w:r w:rsidR="00F14826">
        <w:rPr>
          <w:rFonts w:eastAsiaTheme="minorEastAsia"/>
        </w:rPr>
        <w:t xml:space="preserve">image </w:t>
      </w:r>
      <w:r w:rsidRPr="006020E8">
        <w:rPr>
          <w:rFonts w:eastAsiaTheme="minorEastAsia"/>
        </w:rPr>
        <w:t>patches)</w:t>
      </w:r>
      <w:r w:rsidR="00F14826">
        <w:rPr>
          <w:rFonts w:eastAsiaTheme="minorEastAsia"/>
        </w:rPr>
        <w:t>.</w:t>
      </w:r>
    </w:p>
    <w:p w14:paraId="4EC1C2A0" w14:textId="4F4590CE" w:rsidR="00ED3C01" w:rsidRDefault="00724DC7" w:rsidP="00F94142">
      <w:pPr>
        <w:pStyle w:val="Prrafodelista"/>
        <w:numPr>
          <w:ilvl w:val="0"/>
          <w:numId w:val="10"/>
        </w:numPr>
        <w:rPr>
          <w:rFonts w:eastAsiaTheme="minorEastAsia"/>
        </w:rPr>
      </w:pPr>
      <w:r w:rsidRPr="006020E8">
        <w:rPr>
          <w:rFonts w:eastAsiaTheme="minorEastAsia"/>
        </w:rPr>
        <w:t>Predict</w:t>
      </w:r>
      <w:r w:rsidR="006020E8" w:rsidRPr="006020E8">
        <w:rPr>
          <w:rFonts w:eastAsiaTheme="minorEastAsia"/>
        </w:rPr>
        <w:t xml:space="preserve">s </w:t>
      </w:r>
      <w:r w:rsidRPr="00F14826">
        <w:rPr>
          <w:rFonts w:eastAsiaTheme="minorEastAsia"/>
          <w:b/>
          <w:bCs/>
        </w:rPr>
        <w:t>visual tokens</w:t>
      </w:r>
      <w:r w:rsidR="006020E8">
        <w:rPr>
          <w:rFonts w:eastAsiaTheme="minorEastAsia"/>
        </w:rPr>
        <w:t>.</w:t>
      </w:r>
    </w:p>
    <w:p w14:paraId="3AD11B68" w14:textId="5DD6E239" w:rsidR="00AB2773" w:rsidRPr="00F14826" w:rsidRDefault="00AB2773" w:rsidP="00F94142">
      <w:pPr>
        <w:pStyle w:val="Prrafodelista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From VAEs import VQ-VAE</w:t>
      </w:r>
    </w:p>
    <w:p w14:paraId="11D7D088" w14:textId="2FE75B28" w:rsidR="00ED3C01" w:rsidRDefault="00ED3C01" w:rsidP="00F14826">
      <w:pPr>
        <w:jc w:val="center"/>
        <w:rPr>
          <w:rFonts w:eastAsiaTheme="minorEastAsia"/>
        </w:rPr>
      </w:pPr>
      <w:r w:rsidRPr="00ED3C01">
        <w:rPr>
          <w:rFonts w:eastAsiaTheme="minorEastAsia"/>
          <w:noProof/>
        </w:rPr>
        <w:drawing>
          <wp:inline distT="0" distB="0" distL="0" distR="0" wp14:anchorId="4D7B560C" wp14:editId="46A4303D">
            <wp:extent cx="5224463" cy="2776891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3908" cy="2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DFF3" w14:textId="75D028FC" w:rsidR="00ED3C01" w:rsidRDefault="00ED3C01" w:rsidP="00F14826">
      <w:pPr>
        <w:jc w:val="center"/>
        <w:rPr>
          <w:rFonts w:eastAsiaTheme="minorEastAsia"/>
        </w:rPr>
      </w:pPr>
      <w:r w:rsidRPr="00ED3C01">
        <w:rPr>
          <w:rFonts w:eastAsiaTheme="minorEastAsia"/>
          <w:noProof/>
        </w:rPr>
        <w:lastRenderedPageBreak/>
        <w:drawing>
          <wp:inline distT="0" distB="0" distL="0" distR="0" wp14:anchorId="4DC13A97" wp14:editId="0866AE1F">
            <wp:extent cx="5705508" cy="1247775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040" cy="125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1071" w14:textId="0067A2B3" w:rsidR="00ED3C01" w:rsidRDefault="006020E8" w:rsidP="00F94142">
      <w:pPr>
        <w:rPr>
          <w:rFonts w:eastAsiaTheme="minorEastAsia"/>
        </w:rPr>
      </w:pPr>
      <w:r w:rsidRPr="006020E8">
        <w:rPr>
          <w:rFonts w:eastAsiaTheme="minorEastAsia"/>
          <w:noProof/>
        </w:rPr>
        <w:drawing>
          <wp:inline distT="0" distB="0" distL="0" distR="0" wp14:anchorId="22D96C0B" wp14:editId="23D0F8D9">
            <wp:extent cx="5943600" cy="2684780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3251" w14:textId="77777777" w:rsidR="00ED3C01" w:rsidRDefault="00ED3C01" w:rsidP="00F94142">
      <w:pPr>
        <w:rPr>
          <w:rFonts w:eastAsiaTheme="minorEastAsia"/>
        </w:rPr>
      </w:pPr>
    </w:p>
    <w:p w14:paraId="0E45830B" w14:textId="524F7513" w:rsidR="0051679C" w:rsidRDefault="0051679C" w:rsidP="00F94142">
      <w:pPr>
        <w:rPr>
          <w:rFonts w:eastAsiaTheme="minorEastAsia"/>
        </w:rPr>
      </w:pPr>
      <w:r w:rsidRPr="0051679C">
        <w:rPr>
          <w:rFonts w:eastAsiaTheme="minorEastAsia"/>
        </w:rPr>
        <w:t xml:space="preserve">VQ-VAE (Vector </w:t>
      </w:r>
      <w:r w:rsidR="00F94142" w:rsidRPr="0051679C">
        <w:rPr>
          <w:rFonts w:eastAsiaTheme="minorEastAsia"/>
        </w:rPr>
        <w:t>Quantized</w:t>
      </w:r>
      <w:r w:rsidRPr="0051679C">
        <w:rPr>
          <w:rFonts w:eastAsiaTheme="minorEastAsia"/>
        </w:rPr>
        <w:t>-Variational</w:t>
      </w:r>
      <w:r w:rsidR="00F94142">
        <w:rPr>
          <w:rFonts w:eastAsiaTheme="minorEastAsia"/>
        </w:rPr>
        <w:t xml:space="preserve"> </w:t>
      </w:r>
      <w:r w:rsidR="00F94142" w:rsidRPr="0051679C">
        <w:rPr>
          <w:rFonts w:eastAsiaTheme="minorEastAsia"/>
        </w:rPr>
        <w:t>Autoencoder</w:t>
      </w:r>
      <w:r w:rsidRPr="0051679C">
        <w:rPr>
          <w:rFonts w:eastAsiaTheme="minorEastAsia"/>
        </w:rPr>
        <w:t>)</w:t>
      </w:r>
    </w:p>
    <w:p w14:paraId="2312E69E" w14:textId="5B33E6C2" w:rsidR="00F94142" w:rsidRDefault="00C40637" w:rsidP="00F94142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2693A81" wp14:editId="426C5EEE">
            <wp:extent cx="5107505" cy="1103898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270" cy="110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864D" w14:textId="62EFB8C7" w:rsidR="00C40637" w:rsidRDefault="00C40637" w:rsidP="00F94142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5162954" wp14:editId="43DC1979">
            <wp:extent cx="4991310" cy="224289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40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51FE" w14:textId="6FD3AD4A" w:rsidR="0051679C" w:rsidRDefault="0051679C">
      <w:pPr>
        <w:rPr>
          <w:rFonts w:eastAsiaTheme="minorEastAsia"/>
        </w:rPr>
      </w:pPr>
    </w:p>
    <w:p w14:paraId="26ABE3A6" w14:textId="77777777" w:rsidR="0051679C" w:rsidRPr="00ED3397" w:rsidRDefault="0051679C">
      <w:pPr>
        <w:rPr>
          <w:rFonts w:eastAsiaTheme="minorEastAsia"/>
        </w:rPr>
      </w:pPr>
    </w:p>
    <w:p w14:paraId="1C9F1C6B" w14:textId="5F210034" w:rsidR="00ED3397" w:rsidRPr="0051679C" w:rsidRDefault="00ED3397">
      <w:pPr>
        <w:rPr>
          <w:rFonts w:eastAsiaTheme="minorEastAsia"/>
          <w:b/>
          <w:bCs/>
          <w:color w:val="7030A0"/>
        </w:rPr>
      </w:pPr>
      <w:r w:rsidRPr="0051679C">
        <w:rPr>
          <w:rFonts w:eastAsiaTheme="minorEastAsia"/>
          <w:b/>
          <w:bCs/>
          <w:color w:val="7030A0"/>
        </w:rPr>
        <w:t>iBOT</w:t>
      </w:r>
      <w:r w:rsidR="00B952FC" w:rsidRPr="0051679C">
        <w:rPr>
          <w:rFonts w:eastAsiaTheme="minorEastAsia"/>
          <w:b/>
          <w:bCs/>
          <w:color w:val="7030A0"/>
        </w:rPr>
        <w:t xml:space="preserve"> (2022)</w:t>
      </w:r>
    </w:p>
    <w:p w14:paraId="518D5309" w14:textId="35B7674C" w:rsidR="0022315B" w:rsidRDefault="00686502">
      <w:pPr>
        <w:rPr>
          <w:rFonts w:eastAsiaTheme="minorEastAsia"/>
        </w:rPr>
      </w:pPr>
      <w:r>
        <w:rPr>
          <w:rFonts w:eastAsiaTheme="minorEastAsia"/>
        </w:rPr>
        <w:t xml:space="preserve">Preliminaries: </w:t>
      </w:r>
    </w:p>
    <w:p w14:paraId="58029F15" w14:textId="266B95BE" w:rsidR="0022315B" w:rsidRDefault="0022315B">
      <w:pPr>
        <w:rPr>
          <w:rFonts w:eastAsiaTheme="minorEastAsia"/>
        </w:rPr>
      </w:pPr>
      <w:r w:rsidRPr="0022315B">
        <w:rPr>
          <w:rFonts w:eastAsiaTheme="minorEastAsia"/>
        </w:rPr>
        <w:t>Masked image modeling (MIM)</w:t>
      </w:r>
    </w:p>
    <w:p w14:paraId="3760A3FB" w14:textId="723760E6" w:rsidR="00ED3397" w:rsidRDefault="00686502">
      <w:pPr>
        <w:rPr>
          <w:rFonts w:eastAsiaTheme="minorEastAsia"/>
        </w:rPr>
      </w:pPr>
      <w:r>
        <w:rPr>
          <w:rFonts w:eastAsiaTheme="minorEastAsia"/>
        </w:rPr>
        <w:t>Self-distillation (proposed in DINO).</w:t>
      </w:r>
    </w:p>
    <w:p w14:paraId="58E55D41" w14:textId="358D11CB" w:rsidR="0022315B" w:rsidRPr="00F94142" w:rsidRDefault="0022315B" w:rsidP="00F94142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u, v</m:t>
        </m:r>
      </m:oMath>
      <w:r w:rsidR="00686502">
        <w:rPr>
          <w:rFonts w:eastAsiaTheme="minorEastAsia"/>
        </w:rPr>
        <w:t xml:space="preserve"> </w:t>
      </w:r>
      <w:r>
        <w:rPr>
          <w:rFonts w:eastAsiaTheme="minorEastAsia"/>
        </w:rPr>
        <w:t xml:space="preserve">be </w:t>
      </w:r>
      <w:r w:rsidR="00686502">
        <w:rPr>
          <w:rFonts w:eastAsiaTheme="minorEastAsia"/>
        </w:rPr>
        <w:t xml:space="preserve">distorted views of </w:t>
      </w:r>
      <m:oMath>
        <m:r>
          <w:rPr>
            <w:rFonts w:ascii="Cambria Math" w:eastAsiaTheme="minorEastAsia" w:hAnsi="Cambria Math"/>
          </w:rPr>
          <m:t>x∼I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hAnsi="Cambria Math" w:cs="NimbusRomNo9L-Regu"/>
          </w:rPr>
          <m:t>u, v</m:t>
        </m:r>
      </m:oMath>
      <w:r w:rsidR="00686502" w:rsidRPr="00686502">
        <w:rPr>
          <w:rFonts w:ascii="NimbusRomNo9L-Regu" w:eastAsiaTheme="minorEastAsia" w:hAnsi="NimbusRomNo9L-Regu" w:cs="NimbusRomNo9L-Regu"/>
        </w:rPr>
        <w:t xml:space="preserve"> </w:t>
      </w:r>
      <w:r w:rsidR="00686502" w:rsidRPr="00686502">
        <w:rPr>
          <w:rFonts w:ascii="NimbusRomNo9L-Regu" w:hAnsi="NimbusRomNo9L-Regu" w:cs="NimbusRomNo9L-Regu"/>
        </w:rPr>
        <w:t xml:space="preserve">are then put through a teacher-student framework to get the predictive categorical distributions from the </w:t>
      </w:r>
      <w:r w:rsidR="00686502" w:rsidRPr="00686502">
        <w:rPr>
          <w:rFonts w:ascii="NimbusMonL-Regu" w:hAnsi="NimbusMonL-Regu" w:cs="NimbusMonL-Regu"/>
        </w:rPr>
        <w:t xml:space="preserve">[CLS] </w:t>
      </w:r>
      <w:r w:rsidR="00686502" w:rsidRPr="00686502">
        <w:rPr>
          <w:rFonts w:ascii="NimbusRomNo9L-Regu" w:hAnsi="NimbusRomNo9L-Regu" w:cs="NimbusRomNo9L-Regu"/>
        </w:rPr>
        <w:t xml:space="preserve">token. </w:t>
      </w:r>
      <w:r w:rsidR="005A3680" w:rsidRPr="005A3680">
        <w:rPr>
          <w:rFonts w:ascii="NimbusRomNo9L-Regu" w:hAnsi="NimbusRomNo9L-Regu" w:cs="NimbusRomNo9L-Regu"/>
        </w:rPr>
        <w:t>The knowledge</w:t>
      </w:r>
      <w:r w:rsidR="005A3680">
        <w:rPr>
          <w:rFonts w:ascii="NimbusRomNo9L-Regu" w:hAnsi="NimbusRomNo9L-Regu" w:cs="NimbusRomNo9L-Regu"/>
        </w:rPr>
        <w:t xml:space="preserve"> </w:t>
      </w:r>
      <w:r w:rsidR="005A3680" w:rsidRPr="005A3680">
        <w:rPr>
          <w:rFonts w:ascii="NimbusRomNo9L-Regu" w:hAnsi="NimbusRomNo9L-Regu" w:cs="NimbusRomNo9L-Regu"/>
        </w:rPr>
        <w:t>is distilled from teacher to student by minimizing their cross-entropy</w:t>
      </w:r>
      <w:r w:rsidR="005A3680">
        <w:rPr>
          <w:rFonts w:ascii="NimbusRomNo9L-Regu" w:hAnsi="NimbusRomNo9L-Regu" w:cs="NimbusRomNo9L-Regu"/>
        </w:rPr>
        <w:t>:</w:t>
      </w:r>
    </w:p>
    <w:p w14:paraId="5EA4514F" w14:textId="7533A246" w:rsidR="005A3680" w:rsidRPr="0022315B" w:rsidRDefault="00902AAC" w:rsidP="0022315B">
      <w:pPr>
        <w:autoSpaceDE w:val="0"/>
        <w:autoSpaceDN w:val="0"/>
        <w:adjustRightInd w:val="0"/>
        <w:spacing w:after="0" w:line="240" w:lineRule="auto"/>
        <w:jc w:val="both"/>
        <w:rPr>
          <w:rFonts w:ascii="NimbusRomNo9L-Regu" w:hAnsi="NimbusRomNo9L-Regu" w:cs="NimbusRomNo9L-Reg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CLS</m:t>
                  </m:r>
                </m:e>
              </m:d>
            </m:sub>
          </m:sSub>
          <m:r>
            <w:rPr>
              <w:rFonts w:ascii="Cambria Math" w:eastAsiaTheme="minorEastAsia" w:hAnsi="Cambria Math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CLS</m:t>
                  </m:r>
                </m:e>
              </m:d>
            </m:sup>
          </m:sSub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θ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CLS</m:t>
                      </m:r>
                    </m:e>
                  </m:d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d>
            </m:e>
          </m:func>
        </m:oMath>
      </m:oMathPara>
    </w:p>
    <w:p w14:paraId="523DE7F4" w14:textId="77777777" w:rsidR="00F94142" w:rsidRDefault="00F94142">
      <w:pPr>
        <w:rPr>
          <w:rFonts w:eastAsiaTheme="minorEastAsia"/>
        </w:rPr>
      </w:pPr>
    </w:p>
    <w:p w14:paraId="73DC9FDB" w14:textId="77777777" w:rsidR="00F94142" w:rsidRDefault="00686502">
      <w:pPr>
        <w:rPr>
          <w:rFonts w:eastAsiaTheme="minorEastAsia"/>
        </w:rPr>
      </w:pPr>
      <w:r>
        <w:rPr>
          <w:rFonts w:eastAsiaTheme="minorEastAsia"/>
        </w:rPr>
        <w:t xml:space="preserve">iBOT uses ViTs as backbones. </w:t>
      </w:r>
    </w:p>
    <w:p w14:paraId="592CFF21" w14:textId="2BF868E3" w:rsidR="00686502" w:rsidRPr="00686502" w:rsidRDefault="00686502">
      <w:pPr>
        <w:rPr>
          <w:rFonts w:eastAsiaTheme="minorEastAsia"/>
        </w:rPr>
      </w:pPr>
      <w:r>
        <w:rPr>
          <w:rFonts w:eastAsiaTheme="minorEastAsia"/>
        </w:rPr>
        <w:t>ViT overview (CLS token</w:t>
      </w:r>
      <w:r w:rsidR="005A3680">
        <w:rPr>
          <w:rFonts w:eastAsiaTheme="minorEastAsia"/>
        </w:rPr>
        <w:t>, extra learnable “classification token”</w:t>
      </w:r>
      <w:r>
        <w:rPr>
          <w:rFonts w:eastAsiaTheme="minorEastAsia"/>
        </w:rPr>
        <w:t>)</w:t>
      </w:r>
    </w:p>
    <w:p w14:paraId="7A86E3D4" w14:textId="5AF5B77F" w:rsidR="00686502" w:rsidRDefault="00686502" w:rsidP="00686502">
      <w:pPr>
        <w:jc w:val="center"/>
        <w:rPr>
          <w:rFonts w:eastAsiaTheme="minorEastAsia"/>
        </w:rPr>
      </w:pPr>
      <w:r w:rsidRPr="00686502">
        <w:rPr>
          <w:rFonts w:eastAsiaTheme="minorEastAsia"/>
          <w:noProof/>
        </w:rPr>
        <w:drawing>
          <wp:inline distT="0" distB="0" distL="0" distR="0" wp14:anchorId="7E028584" wp14:editId="352346B7">
            <wp:extent cx="4551235" cy="2416629"/>
            <wp:effectExtent l="0" t="0" r="1905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9881" cy="24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5E07" w14:textId="79AF2681" w:rsidR="00686502" w:rsidRPr="00686502" w:rsidRDefault="00686502" w:rsidP="00686502">
      <w:pPr>
        <w:jc w:val="center"/>
        <w:rPr>
          <w:rFonts w:eastAsiaTheme="minorEastAsia"/>
        </w:rPr>
      </w:pPr>
      <w:r w:rsidRPr="00686502">
        <w:rPr>
          <w:rFonts w:eastAsiaTheme="minorEastAsia"/>
          <w:noProof/>
        </w:rPr>
        <w:drawing>
          <wp:inline distT="0" distB="0" distL="0" distR="0" wp14:anchorId="4F650BEA" wp14:editId="79FA7285">
            <wp:extent cx="5192486" cy="814932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4589" cy="8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8C0" w14:textId="0A301DF1" w:rsidR="00ED3397" w:rsidRDefault="005A3680">
      <w:pPr>
        <w:rPr>
          <w:rFonts w:eastAsiaTheme="minorEastAsia"/>
        </w:rPr>
      </w:pPr>
      <w:r>
        <w:rPr>
          <w:rFonts w:eastAsiaTheme="minorEastAsia"/>
        </w:rPr>
        <w:t>Framework</w:t>
      </w:r>
    </w:p>
    <w:p w14:paraId="72F96E41" w14:textId="05DAB82A" w:rsidR="005A3680" w:rsidRPr="00ED28D7" w:rsidRDefault="00F94142" w:rsidP="00ED28D7">
      <w:pPr>
        <w:pStyle w:val="Prrafodelista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 xml:space="preserve">, 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be m</w:t>
      </w:r>
      <w:r w:rsidR="00ED28D7" w:rsidRPr="00ED28D7">
        <w:rPr>
          <w:rFonts w:eastAsiaTheme="minorEastAsia"/>
        </w:rPr>
        <w:t>asked views</w:t>
      </w:r>
      <w:r>
        <w:rPr>
          <w:rFonts w:eastAsiaTheme="minorEastAsia"/>
        </w:rPr>
        <w:t>.</w:t>
      </w:r>
    </w:p>
    <w:p w14:paraId="7CA941E5" w14:textId="2DE5F339" w:rsidR="00ED28D7" w:rsidRPr="00ED28D7" w:rsidRDefault="00ED28D7" w:rsidP="00ED28D7">
      <w:pPr>
        <w:pStyle w:val="Prrafodelista"/>
        <w:numPr>
          <w:ilvl w:val="0"/>
          <w:numId w:val="2"/>
        </w:numPr>
        <w:rPr>
          <w:rFonts w:eastAsiaTheme="minorEastAsia"/>
        </w:rPr>
      </w:pPr>
      <w:r w:rsidRPr="00ED28D7">
        <w:rPr>
          <w:rFonts w:eastAsiaTheme="minorEastAsia"/>
        </w:rPr>
        <w:t>Student network</w:t>
      </w:r>
      <w:r>
        <w:rPr>
          <w:rFonts w:eastAsiaTheme="minorEastAsia"/>
        </w:rPr>
        <w:t xml:space="preserve"> </w:t>
      </w:r>
      <w:r w:rsidRPr="00ED28D7">
        <w:rPr>
          <w:rFonts w:eastAsiaTheme="minorEastAsia"/>
        </w:rPr>
        <w:t>outputs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s</m:t>
            </m:r>
          </m:sub>
          <m:sup>
            <m:r>
              <w:rPr>
                <w:rFonts w:ascii="Cambria Math" w:eastAsiaTheme="minorEastAsia" w:hAnsi="Cambria Math"/>
              </w:rPr>
              <m:t>patch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  <m:sup>
            <m:r>
              <w:rPr>
                <w:rFonts w:ascii="Cambria Math" w:eastAsiaTheme="minorEastAsia" w:hAnsi="Cambria Math"/>
              </w:rPr>
              <m:t>patch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</m:d>
      </m:oMath>
    </w:p>
    <w:p w14:paraId="614879CE" w14:textId="65B22014" w:rsidR="00ED28D7" w:rsidRDefault="00ED28D7" w:rsidP="00ED28D7">
      <w:pPr>
        <w:pStyle w:val="Prrafodelista"/>
        <w:numPr>
          <w:ilvl w:val="0"/>
          <w:numId w:val="2"/>
        </w:numPr>
        <w:rPr>
          <w:rFonts w:eastAsiaTheme="minorEastAsia"/>
        </w:rPr>
      </w:pPr>
      <w:r w:rsidRPr="00ED28D7">
        <w:rPr>
          <w:rFonts w:eastAsiaTheme="minorEastAsia"/>
        </w:rPr>
        <w:t>Teacher network</w:t>
      </w:r>
      <w:r>
        <w:rPr>
          <w:rFonts w:eastAsiaTheme="minorEastAsia"/>
        </w:rPr>
        <w:t xml:space="preserve"> outputs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  <m:sup>
            <m:r>
              <w:rPr>
                <w:rFonts w:ascii="Cambria Math" w:eastAsiaTheme="minorEastAsia" w:hAnsi="Cambria Math"/>
              </w:rPr>
              <m:t>patch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θ'</m:t>
            </m:r>
          </m:sub>
          <m:sup>
            <m:r>
              <w:rPr>
                <w:rFonts w:ascii="Cambria Math" w:eastAsiaTheme="minorEastAsia" w:hAnsi="Cambria Math"/>
              </w:rPr>
              <m:t>patch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</w:p>
    <w:p w14:paraId="7D857B93" w14:textId="06EA3ED5" w:rsidR="0022315B" w:rsidRDefault="0022315B" w:rsidP="00ED28D7">
      <w:pPr>
        <w:pStyle w:val="Prrafodelista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Training objective of MIM in iBOT:</w:t>
      </w:r>
    </w:p>
    <w:p w14:paraId="39EF3293" w14:textId="77777777" w:rsidR="0022315B" w:rsidRPr="0022315B" w:rsidRDefault="00902AAC" w:rsidP="0022315B">
      <w:pPr>
        <w:pStyle w:val="Prrafodelista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MIM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sub>
            <m:sup>
              <m:r>
                <w:rPr>
                  <w:rFonts w:ascii="Cambria Math" w:eastAsiaTheme="minorEastAsia" w:hAnsi="Cambria Math"/>
                </w:rPr>
                <m:t>patch</m:t>
              </m:r>
            </m:sup>
          </m:sSub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θ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patch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14:paraId="6379278D" w14:textId="55A1DBC3" w:rsidR="0022315B" w:rsidRPr="0022315B" w:rsidRDefault="0022315B" w:rsidP="00C40637">
      <w:pPr>
        <w:ind w:left="360" w:firstLine="360"/>
        <w:rPr>
          <w:rFonts w:eastAsiaTheme="minorEastAsia"/>
        </w:rPr>
      </w:pPr>
      <w:r w:rsidRPr="0022315B">
        <w:rPr>
          <w:rFonts w:eastAsiaTheme="minorEastAsia"/>
        </w:rPr>
        <w:t xml:space="preserve">The loss symmetrized by averaging with another CE term between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s</m:t>
            </m:r>
          </m:sub>
          <m:sup>
            <m:r>
              <w:rPr>
                <w:rFonts w:ascii="Cambria Math" w:eastAsiaTheme="minorEastAsia" w:hAnsi="Cambria Math"/>
              </w:rPr>
              <m:t>patch</m:t>
            </m:r>
          </m:sup>
        </m:sSubSup>
      </m:oMath>
      <w:r w:rsidRPr="0022315B">
        <w:rPr>
          <w:rFonts w:eastAsiaTheme="minorEastAsia"/>
        </w:rPr>
        <w:t xml:space="preserve"> and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  <m:sup>
            <m:r>
              <w:rPr>
                <w:rFonts w:ascii="Cambria Math" w:eastAsiaTheme="minorEastAsia" w:hAnsi="Cambria Math"/>
              </w:rPr>
              <m:t>patch</m:t>
            </m:r>
          </m:sup>
        </m:sSubSup>
      </m:oMath>
      <w:r w:rsidRPr="0022315B">
        <w:rPr>
          <w:rFonts w:eastAsiaTheme="minorEastAsia"/>
        </w:rPr>
        <w:t>.</w:t>
      </w:r>
    </w:p>
    <w:p w14:paraId="462F86BF" w14:textId="0247B57D" w:rsidR="00ED28D7" w:rsidRDefault="00ED28D7" w:rsidP="00ED28D7">
      <w:pPr>
        <w:jc w:val="center"/>
        <w:rPr>
          <w:rFonts w:eastAsiaTheme="minorEastAsia"/>
        </w:rPr>
      </w:pPr>
      <w:r w:rsidRPr="00ED28D7">
        <w:rPr>
          <w:rFonts w:eastAsiaTheme="minorEastAsia"/>
          <w:noProof/>
        </w:rPr>
        <w:drawing>
          <wp:inline distT="0" distB="0" distL="0" distR="0" wp14:anchorId="7CE193B3" wp14:editId="52886545">
            <wp:extent cx="3255518" cy="2178504"/>
            <wp:effectExtent l="0" t="0" r="0" b="0"/>
            <wp:docPr id="37" name="Imagen 36">
              <a:extLst xmlns:a="http://schemas.openxmlformats.org/drawingml/2006/main">
                <a:ext uri="{FF2B5EF4-FFF2-40B4-BE49-F238E27FC236}">
                  <a16:creationId xmlns:a16="http://schemas.microsoft.com/office/drawing/2014/main" id="{0E3D15FC-4C46-4EF3-A7A2-99A3256B5B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6">
                      <a:extLst>
                        <a:ext uri="{FF2B5EF4-FFF2-40B4-BE49-F238E27FC236}">
                          <a16:creationId xmlns:a16="http://schemas.microsoft.com/office/drawing/2014/main" id="{0E3D15FC-4C46-4EF3-A7A2-99A3256B5B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0861" cy="218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825A" w14:textId="41B1CAD2" w:rsidR="00AD39F6" w:rsidRDefault="00AD39F6">
      <w:pPr>
        <w:rPr>
          <w:rFonts w:eastAsiaTheme="minorEastAsia"/>
        </w:rPr>
      </w:pPr>
      <w:r>
        <w:rPr>
          <w:rFonts w:eastAsiaTheme="minorEastAsia"/>
        </w:rPr>
        <w:t>Complete pipeline</w:t>
      </w:r>
    </w:p>
    <w:p w14:paraId="5CBEBCBE" w14:textId="211B8F91" w:rsidR="0051679C" w:rsidRDefault="0051679C">
      <w:pPr>
        <w:rPr>
          <w:rFonts w:eastAsiaTheme="minorEastAsia"/>
        </w:rPr>
      </w:pPr>
    </w:p>
    <w:p w14:paraId="395F6413" w14:textId="00BB56D0" w:rsidR="0051679C" w:rsidRDefault="0022315B" w:rsidP="00C40637">
      <w:pPr>
        <w:jc w:val="center"/>
        <w:rPr>
          <w:rFonts w:eastAsiaTheme="minorEastAsia"/>
        </w:rPr>
      </w:pPr>
      <w:r w:rsidRPr="0022315B">
        <w:rPr>
          <w:rFonts w:eastAsiaTheme="minorEastAsia"/>
          <w:noProof/>
        </w:rPr>
        <w:drawing>
          <wp:inline distT="0" distB="0" distL="0" distR="0" wp14:anchorId="4FE10261" wp14:editId="0DB97D90">
            <wp:extent cx="5588094" cy="279762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7983" cy="28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25CE" w14:textId="77777777" w:rsidR="008C13B2" w:rsidRDefault="008C13B2" w:rsidP="00C40637">
      <w:pPr>
        <w:jc w:val="center"/>
        <w:rPr>
          <w:rFonts w:eastAsiaTheme="minorEastAsia"/>
        </w:rPr>
      </w:pPr>
    </w:p>
    <w:p w14:paraId="52E14128" w14:textId="7EC408CE" w:rsidR="00AD39F6" w:rsidRDefault="00F94142" w:rsidP="00C40637">
      <w:pPr>
        <w:jc w:val="center"/>
        <w:rPr>
          <w:rFonts w:eastAsiaTheme="minorEastAsia"/>
        </w:rPr>
      </w:pPr>
      <w:r w:rsidRPr="00F94142">
        <w:rPr>
          <w:rFonts w:eastAsiaTheme="minorEastAsia"/>
          <w:noProof/>
        </w:rPr>
        <w:lastRenderedPageBreak/>
        <w:drawing>
          <wp:inline distT="0" distB="0" distL="0" distR="0" wp14:anchorId="4C724974" wp14:editId="4BC5B133">
            <wp:extent cx="4435929" cy="2349715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365" cy="235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B1AF" w14:textId="2CEC9CAA" w:rsidR="00F94142" w:rsidRPr="00ED3397" w:rsidRDefault="00F94142" w:rsidP="00C40637">
      <w:pPr>
        <w:jc w:val="center"/>
        <w:rPr>
          <w:rFonts w:eastAsiaTheme="minorEastAsia"/>
        </w:rPr>
      </w:pPr>
      <w:r w:rsidRPr="00F94142">
        <w:rPr>
          <w:rFonts w:eastAsiaTheme="minorEastAsia"/>
          <w:noProof/>
        </w:rPr>
        <w:drawing>
          <wp:inline distT="0" distB="0" distL="0" distR="0" wp14:anchorId="0C42EE24" wp14:editId="3049DD01">
            <wp:extent cx="4463143" cy="24394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4539" cy="24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9A20" w14:textId="77777777" w:rsidR="00686502" w:rsidRDefault="00686502">
      <w:pPr>
        <w:rPr>
          <w:rFonts w:eastAsiaTheme="minorEastAsia"/>
          <w:b/>
          <w:bCs/>
        </w:rPr>
      </w:pPr>
    </w:p>
    <w:p w14:paraId="4A31B9D4" w14:textId="2121846B" w:rsidR="00686502" w:rsidRDefault="0051679C">
      <w:pPr>
        <w:rPr>
          <w:rFonts w:eastAsiaTheme="minorEastAsia"/>
          <w:b/>
          <w:bCs/>
        </w:rPr>
      </w:pPr>
      <w:r w:rsidRPr="0051679C">
        <w:rPr>
          <w:rFonts w:eastAsiaTheme="minorEastAsia"/>
          <w:b/>
          <w:bCs/>
        </w:rPr>
        <w:t>SimMIM</w:t>
      </w:r>
      <w:r>
        <w:rPr>
          <w:rFonts w:eastAsiaTheme="minorEastAsia"/>
          <w:b/>
          <w:bCs/>
        </w:rPr>
        <w:t xml:space="preserve"> (2022)</w:t>
      </w:r>
    </w:p>
    <w:p w14:paraId="2E0B4E15" w14:textId="1BED365B" w:rsidR="0051679C" w:rsidRPr="0022315B" w:rsidRDefault="0051679C">
      <w:pPr>
        <w:rPr>
          <w:rFonts w:eastAsiaTheme="minorEastAsia"/>
        </w:rPr>
      </w:pPr>
      <w:r w:rsidRPr="0051679C">
        <w:rPr>
          <w:rFonts w:eastAsiaTheme="minorEastAsia"/>
        </w:rPr>
        <w:t>Simple Masked Image Modeling</w:t>
      </w:r>
    </w:p>
    <w:p w14:paraId="38920FB1" w14:textId="103E899B" w:rsidR="00ED3397" w:rsidRPr="0051679C" w:rsidRDefault="00ED3397">
      <w:pPr>
        <w:rPr>
          <w:rFonts w:eastAsiaTheme="minorEastAsia"/>
          <w:b/>
          <w:bCs/>
          <w:color w:val="7030A0"/>
        </w:rPr>
      </w:pPr>
      <w:r w:rsidRPr="0051679C">
        <w:rPr>
          <w:rFonts w:eastAsiaTheme="minorEastAsia"/>
          <w:b/>
          <w:bCs/>
          <w:color w:val="7030A0"/>
        </w:rPr>
        <w:t>DINO</w:t>
      </w:r>
      <w:r w:rsidR="00B952FC" w:rsidRPr="0051679C">
        <w:rPr>
          <w:rFonts w:eastAsiaTheme="minorEastAsia"/>
          <w:b/>
          <w:bCs/>
          <w:color w:val="7030A0"/>
        </w:rPr>
        <w:t xml:space="preserve"> (2021)</w:t>
      </w:r>
    </w:p>
    <w:p w14:paraId="751288CD" w14:textId="5DD5EB02" w:rsidR="009464B0" w:rsidRDefault="009464B0">
      <w:pPr>
        <w:rPr>
          <w:rFonts w:eastAsiaTheme="minorEastAsia"/>
        </w:rPr>
      </w:pPr>
      <w:r w:rsidRPr="009464B0">
        <w:rPr>
          <w:rFonts w:eastAsiaTheme="minorEastAsia"/>
        </w:rPr>
        <w:t xml:space="preserve">Both networks produce a probability distribution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  <w:r w:rsidRPr="009464B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9464B0">
        <w:rPr>
          <w:rFonts w:eastAsiaTheme="minorEastAsia"/>
        </w:rPr>
        <w:t xml:space="preserve"> over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</w:t>
      </w:r>
      <w:r w:rsidRPr="009464B0">
        <w:rPr>
          <w:rFonts w:eastAsiaTheme="minorEastAsia"/>
        </w:rPr>
        <w:t>classes using the SoftMax function.</w:t>
      </w:r>
    </w:p>
    <w:p w14:paraId="373AC20F" w14:textId="5660368D" w:rsidR="00707368" w:rsidRPr="009464B0" w:rsidRDefault="00902AAC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sub>
                          </m:sSub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/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k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/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</m:den>
          </m:f>
        </m:oMath>
      </m:oMathPara>
    </w:p>
    <w:p w14:paraId="09A43699" w14:textId="57996352" w:rsidR="009464B0" w:rsidRDefault="00917C01">
      <w:pPr>
        <w:rPr>
          <w:rFonts w:eastAsiaTheme="minorEastAsia"/>
        </w:rPr>
      </w:pPr>
      <w:r>
        <w:rPr>
          <w:rFonts w:eastAsiaTheme="minorEastAsia"/>
        </w:rPr>
        <w:t>In Knowledge distillation</w:t>
      </w:r>
      <w:r w:rsidR="000925FC">
        <w:rPr>
          <w:rFonts w:eastAsiaTheme="minorEastAsia"/>
        </w:rPr>
        <w:t>, the</w:t>
      </w:r>
      <w:r w:rsidR="009464B0">
        <w:rPr>
          <w:rFonts w:eastAsiaTheme="minorEastAsia"/>
        </w:rPr>
        <w:t xml:space="preserve"> student network learns using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lim>
            </m:limLow>
          </m:fName>
          <m:e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</m:e>
            </m:d>
          </m:e>
        </m:func>
      </m:oMath>
      <w:r w:rsidR="000925FC">
        <w:rPr>
          <w:rFonts w:eastAsiaTheme="minorEastAsia"/>
        </w:rPr>
        <w:t>.</w:t>
      </w:r>
    </w:p>
    <w:p w14:paraId="0FB8D1AC" w14:textId="7E262AFC" w:rsidR="009464B0" w:rsidRDefault="009464B0">
      <w:pPr>
        <w:rPr>
          <w:rFonts w:eastAsiaTheme="minorEastAsia"/>
        </w:rPr>
      </w:pPr>
      <w:r>
        <w:rPr>
          <w:rFonts w:eastAsiaTheme="minorEastAsia"/>
        </w:rPr>
        <w:t xml:space="preserve">The problem is adapted to </w:t>
      </w:r>
      <w:r w:rsidRPr="009464B0">
        <w:rPr>
          <w:rFonts w:eastAsiaTheme="minorEastAsia"/>
        </w:rPr>
        <w:t>self-supervised learning</w:t>
      </w:r>
      <w:r w:rsidR="000925FC">
        <w:rPr>
          <w:rFonts w:eastAsiaTheme="minorEastAsia"/>
        </w:rPr>
        <w:t xml:space="preserve"> using:</w:t>
      </w:r>
    </w:p>
    <w:p w14:paraId="65DE704E" w14:textId="45E03188" w:rsidR="009464B0" w:rsidRPr="000925FC" w:rsidRDefault="00902AAC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sup>
                      </m:sSubSup>
                    </m:e>
                  </m:d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∈V,x'≠x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x'</m:t>
                              </m:r>
                            </m:e>
                          </m:d>
                        </m:e>
                      </m:d>
                    </m:e>
                  </m:nary>
                </m:e>
              </m:nary>
            </m:e>
          </m:func>
        </m:oMath>
      </m:oMathPara>
    </w:p>
    <w:p w14:paraId="44D904CC" w14:textId="7DCB1959" w:rsidR="000925FC" w:rsidRPr="009464B0" w:rsidRDefault="000925FC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Where: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a set of local and global views,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g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g</m:t>
            </m:r>
          </m:sup>
        </m:sSubSup>
      </m:oMath>
      <w:r>
        <w:rPr>
          <w:rFonts w:eastAsiaTheme="minorEastAsia"/>
        </w:rPr>
        <w:t xml:space="preserve"> are global views.</w:t>
      </w:r>
    </w:p>
    <w:p w14:paraId="52C9BA6E" w14:textId="328415D5" w:rsidR="000925FC" w:rsidRDefault="000925FC">
      <w:pPr>
        <w:rPr>
          <w:rFonts w:eastAsiaTheme="minorEastAsia"/>
        </w:rPr>
      </w:pPr>
      <w:r>
        <w:rPr>
          <w:rFonts w:eastAsiaTheme="minorEastAsia"/>
        </w:rPr>
        <w:t>“</w:t>
      </w:r>
      <w:r w:rsidRPr="000925FC">
        <w:rPr>
          <w:rFonts w:eastAsiaTheme="minorEastAsia"/>
        </w:rPr>
        <w:t>All crops are passed through the student while</w:t>
      </w:r>
      <w:r>
        <w:rPr>
          <w:rFonts w:eastAsiaTheme="minorEastAsia"/>
        </w:rPr>
        <w:t xml:space="preserve"> </w:t>
      </w:r>
      <w:r w:rsidRPr="000925FC">
        <w:rPr>
          <w:rFonts w:eastAsiaTheme="minorEastAsia"/>
        </w:rPr>
        <w:t>only the global views are passed through the teacher</w:t>
      </w:r>
      <w:r>
        <w:rPr>
          <w:rFonts w:eastAsiaTheme="minorEastAsia"/>
        </w:rPr>
        <w:t xml:space="preserve"> […]”</w:t>
      </w:r>
    </w:p>
    <w:p w14:paraId="589990ED" w14:textId="5E3028C7" w:rsidR="00707368" w:rsidRPr="00ED3397" w:rsidRDefault="00ED3397">
      <w:pPr>
        <w:rPr>
          <w:rFonts w:eastAsiaTheme="minorEastAsia"/>
        </w:rPr>
      </w:pPr>
      <w:r w:rsidRPr="00ED3397">
        <w:rPr>
          <w:rFonts w:eastAsiaTheme="minorEastAsia"/>
        </w:rPr>
        <w:t xml:space="preserve">The teacher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ED3397">
        <w:rPr>
          <w:rFonts w:eastAsiaTheme="minorEastAsia"/>
        </w:rPr>
        <w:t>is built from past iterations of the student</w:t>
      </w:r>
      <w:r w:rsidR="0064322B">
        <w:rPr>
          <w:rFonts w:eastAsiaTheme="minorEastAsia"/>
        </w:rPr>
        <w:t xml:space="preserve"> (</w:t>
      </w:r>
      <w:r w:rsidR="0064322B">
        <w:rPr>
          <w:rFonts w:ascii="NimbusRomNo9L-Regu" w:hAnsi="NimbusRomNo9L-Regu" w:cs="NimbusRomNo9L-Regu"/>
          <w:sz w:val="20"/>
          <w:szCs w:val="20"/>
        </w:rPr>
        <w:t>Self-distillation</w:t>
      </w:r>
      <w:r w:rsidR="0064322B">
        <w:rPr>
          <w:rFonts w:eastAsiaTheme="minorEastAsia"/>
        </w:rPr>
        <w:t xml:space="preserve">). </w:t>
      </w:r>
    </w:p>
    <w:p w14:paraId="0394A56D" w14:textId="004AA950" w:rsidR="00ED3397" w:rsidRPr="00ED3397" w:rsidRDefault="00ED3397">
      <w:pPr>
        <w:rPr>
          <w:rFonts w:eastAsiaTheme="minorEastAsia"/>
        </w:rPr>
      </w:pPr>
      <w:r w:rsidRPr="00ED3397">
        <w:rPr>
          <w:rFonts w:eastAsiaTheme="minorEastAsia"/>
        </w:rPr>
        <w:t>Update rule</w:t>
      </w:r>
      <w:r>
        <w:rPr>
          <w:rFonts w:eastAsiaTheme="minorEastAsia"/>
        </w:rPr>
        <w:t>:</w:t>
      </w:r>
    </w:p>
    <w:p w14:paraId="4B592545" w14:textId="2BF33A90" w:rsidR="00ED3397" w:rsidRPr="00ED3397" w:rsidRDefault="00902AAC" w:rsidP="00ED339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←λ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1-λ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0AAA8E1E" w14:textId="0E3E1991" w:rsidR="00ED3397" w:rsidRDefault="00ED3397" w:rsidP="00ED339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follows a </w:t>
      </w:r>
      <w:r w:rsidRPr="00ED3397">
        <w:rPr>
          <w:rFonts w:eastAsiaTheme="minorEastAsia"/>
        </w:rPr>
        <w:t>cosine schedule</w:t>
      </w:r>
      <w:r>
        <w:rPr>
          <w:rFonts w:eastAsiaTheme="minorEastAsia"/>
        </w:rPr>
        <w:t xml:space="preserve"> </w:t>
      </w:r>
      <w:r w:rsidRPr="00ED3397">
        <w:rPr>
          <w:rFonts w:eastAsiaTheme="minorEastAsia"/>
        </w:rPr>
        <w:t>from 0</w:t>
      </w:r>
      <w:r>
        <w:rPr>
          <w:rFonts w:eastAsiaTheme="minorEastAsia"/>
        </w:rPr>
        <w:t>.</w:t>
      </w:r>
      <w:r w:rsidRPr="00ED3397">
        <w:rPr>
          <w:rFonts w:eastAsiaTheme="minorEastAsia"/>
        </w:rPr>
        <w:t>996 to 1 during training</w:t>
      </w:r>
      <w:r>
        <w:rPr>
          <w:rFonts w:eastAsiaTheme="minorEastAsia"/>
        </w:rPr>
        <w:t>.</w:t>
      </w:r>
    </w:p>
    <w:p w14:paraId="62155C1F" w14:textId="7FD6B894" w:rsidR="00ED3397" w:rsidRDefault="00707368">
      <w:pPr>
        <w:rPr>
          <w:rFonts w:eastAsiaTheme="minorEastAsia"/>
        </w:rPr>
      </w:pPr>
      <w:r w:rsidRPr="00707368">
        <w:rPr>
          <w:rFonts w:eastAsiaTheme="minorEastAsia"/>
        </w:rPr>
        <w:t xml:space="preserve">The framework prevents </w:t>
      </w:r>
      <w:r w:rsidRPr="00707368">
        <w:rPr>
          <w:rFonts w:eastAsiaTheme="minorEastAsia"/>
          <w:b/>
          <w:bCs/>
        </w:rPr>
        <w:t>collapse</w:t>
      </w:r>
      <w:r w:rsidRPr="00707368">
        <w:rPr>
          <w:rFonts w:eastAsiaTheme="minorEastAsia"/>
        </w:rPr>
        <w:t xml:space="preserve"> by centering and sharpening the momentum teacher's outputs.</w:t>
      </w:r>
    </w:p>
    <w:p w14:paraId="35B4FA36" w14:textId="00781A5C" w:rsidR="00707368" w:rsidRPr="00707368" w:rsidRDefault="00902AAC" w:rsidP="0070736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+c</m:t>
          </m:r>
        </m:oMath>
      </m:oMathPara>
    </w:p>
    <w:p w14:paraId="43D1C3C3" w14:textId="34FC0F4F" w:rsidR="00707368" w:rsidRPr="00ED3397" w:rsidRDefault="00707368" w:rsidP="00707368">
      <w:pPr>
        <w:rPr>
          <w:rFonts w:eastAsiaTheme="minorEastAsia"/>
        </w:rPr>
      </w:pPr>
      <w:r>
        <w:rPr>
          <w:rFonts w:eastAsiaTheme="minorEastAsia"/>
        </w:rPr>
        <w:t xml:space="preserve">The center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updated with EMA. </w:t>
      </w:r>
    </w:p>
    <w:p w14:paraId="7F8D68E7" w14:textId="3A437EB8" w:rsidR="00C77329" w:rsidRDefault="00917C01" w:rsidP="00C77329">
      <w:pPr>
        <w:jc w:val="center"/>
        <w:rPr>
          <w:rFonts w:eastAsiaTheme="minorEastAsia"/>
        </w:rPr>
      </w:pPr>
      <w:r w:rsidRPr="00917C01">
        <w:rPr>
          <w:rFonts w:eastAsiaTheme="minorEastAsia"/>
          <w:noProof/>
        </w:rPr>
        <w:drawing>
          <wp:inline distT="0" distB="0" distL="0" distR="0" wp14:anchorId="10220BCB" wp14:editId="052B2BA3">
            <wp:extent cx="2563367" cy="2524397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3455" cy="25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C01">
        <w:rPr>
          <w:rFonts w:eastAsiaTheme="minorEastAsia"/>
          <w:noProof/>
        </w:rPr>
        <w:drawing>
          <wp:inline distT="0" distB="0" distL="0" distR="0" wp14:anchorId="4F69F659" wp14:editId="7DA49DCE">
            <wp:extent cx="3091543" cy="2545899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4249" cy="25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3E5F" w14:textId="0FA2A113" w:rsidR="0022315B" w:rsidRDefault="0022315B" w:rsidP="00C77329">
      <w:pPr>
        <w:jc w:val="center"/>
        <w:rPr>
          <w:rFonts w:eastAsiaTheme="minorEastAsia"/>
        </w:rPr>
      </w:pPr>
    </w:p>
    <w:p w14:paraId="6D0A1238" w14:textId="17B19D6B" w:rsidR="0022315B" w:rsidRDefault="0022315B" w:rsidP="00C77329">
      <w:pPr>
        <w:jc w:val="center"/>
        <w:rPr>
          <w:rFonts w:eastAsiaTheme="minorEastAsia"/>
        </w:rPr>
      </w:pPr>
    </w:p>
    <w:p w14:paraId="13F0DD41" w14:textId="1A64AFC0" w:rsidR="00AB2773" w:rsidRDefault="00AB2773" w:rsidP="00C77329">
      <w:pPr>
        <w:jc w:val="center"/>
        <w:rPr>
          <w:rFonts w:eastAsiaTheme="minorEastAsia"/>
        </w:rPr>
      </w:pPr>
    </w:p>
    <w:p w14:paraId="23B727E0" w14:textId="44818F05" w:rsidR="00AB2773" w:rsidRDefault="00AB2773" w:rsidP="00C77329">
      <w:pPr>
        <w:jc w:val="center"/>
        <w:rPr>
          <w:rFonts w:eastAsiaTheme="minorEastAsia"/>
        </w:rPr>
      </w:pPr>
    </w:p>
    <w:p w14:paraId="39589A11" w14:textId="171B638E" w:rsidR="00AB2773" w:rsidRDefault="00AB2773" w:rsidP="00C77329">
      <w:pPr>
        <w:jc w:val="center"/>
        <w:rPr>
          <w:rFonts w:eastAsiaTheme="minorEastAsia"/>
        </w:rPr>
      </w:pPr>
    </w:p>
    <w:p w14:paraId="10C70F36" w14:textId="3F9F4F2D" w:rsidR="00AB2773" w:rsidRDefault="00AB2773" w:rsidP="00C77329">
      <w:pPr>
        <w:jc w:val="center"/>
        <w:rPr>
          <w:rFonts w:eastAsiaTheme="minorEastAsia"/>
        </w:rPr>
      </w:pPr>
    </w:p>
    <w:p w14:paraId="5DAD52E7" w14:textId="5D5254CA" w:rsidR="00AB2773" w:rsidRDefault="00AB2773" w:rsidP="00C77329">
      <w:pPr>
        <w:jc w:val="center"/>
        <w:rPr>
          <w:rFonts w:eastAsiaTheme="minorEastAsia"/>
        </w:rPr>
      </w:pPr>
    </w:p>
    <w:p w14:paraId="3A8BA04D" w14:textId="1991786D" w:rsidR="00AB2773" w:rsidRDefault="00AB2773" w:rsidP="00C77329">
      <w:pPr>
        <w:jc w:val="center"/>
        <w:rPr>
          <w:rFonts w:eastAsiaTheme="minorEastAsia"/>
        </w:rPr>
      </w:pPr>
    </w:p>
    <w:p w14:paraId="7CC5A7E3" w14:textId="77777777" w:rsidR="00AB2773" w:rsidRDefault="00AB2773" w:rsidP="00C77329">
      <w:pPr>
        <w:jc w:val="center"/>
        <w:rPr>
          <w:rFonts w:eastAsiaTheme="minorEastAsia"/>
        </w:rPr>
      </w:pPr>
    </w:p>
    <w:p w14:paraId="14765623" w14:textId="1AD32A6C" w:rsidR="0022315B" w:rsidRDefault="0022315B" w:rsidP="00C77329">
      <w:pPr>
        <w:jc w:val="center"/>
        <w:rPr>
          <w:rFonts w:eastAsiaTheme="minorEastAsia"/>
        </w:rPr>
      </w:pPr>
    </w:p>
    <w:p w14:paraId="29E330E5" w14:textId="546DCAA1" w:rsidR="00AB2773" w:rsidRPr="00AB2773" w:rsidRDefault="00AB2773" w:rsidP="00AB2773">
      <w:pPr>
        <w:rPr>
          <w:rFonts w:eastAsiaTheme="minorEastAsia"/>
          <w:b/>
          <w:bCs/>
          <w:color w:val="7030A0"/>
        </w:rPr>
      </w:pPr>
      <w:r w:rsidRPr="00AB2773">
        <w:rPr>
          <w:rFonts w:eastAsiaTheme="minorEastAsia"/>
          <w:b/>
          <w:bCs/>
          <w:color w:val="7030A0"/>
        </w:rPr>
        <w:lastRenderedPageBreak/>
        <w:t>DEiT</w:t>
      </w:r>
      <w:r w:rsidRPr="00AB2773">
        <w:rPr>
          <w:rFonts w:eastAsiaTheme="minorEastAsia"/>
          <w:b/>
          <w:bCs/>
          <w:color w:val="7030A0"/>
        </w:rPr>
        <w:t xml:space="preserve"> (2021)</w:t>
      </w:r>
    </w:p>
    <w:p w14:paraId="66A5F322" w14:textId="01909F62" w:rsidR="00AB2773" w:rsidRDefault="00753EC5" w:rsidP="00AB2773">
      <w:pPr>
        <w:rPr>
          <w:rFonts w:eastAsiaTheme="minorEastAsia"/>
        </w:rPr>
      </w:pPr>
      <w:r w:rsidRPr="00753EC5">
        <w:rPr>
          <w:rFonts w:eastAsiaTheme="minorEastAsia"/>
        </w:rPr>
        <w:t>Training data-efficient image transformers &amp; distillation through attention</w:t>
      </w:r>
    </w:p>
    <w:p w14:paraId="1764BFD2" w14:textId="243F32E4" w:rsidR="00DA24C2" w:rsidRDefault="00DA24C2" w:rsidP="00AB2773">
      <w:pPr>
        <w:rPr>
          <w:rFonts w:eastAsiaTheme="minorEastAsia"/>
        </w:rPr>
      </w:pPr>
      <w:r>
        <w:rPr>
          <w:rFonts w:eastAsiaTheme="minorEastAsia"/>
        </w:rPr>
        <w:t>Vision transformer (attention layer</w:t>
      </w:r>
      <w:r w:rsidR="00753EC5">
        <w:rPr>
          <w:rFonts w:eastAsiaTheme="minorEastAsia"/>
        </w:rPr>
        <w:t>s</w:t>
      </w:r>
      <w:r>
        <w:rPr>
          <w:rFonts w:eastAsiaTheme="minorEastAsia"/>
        </w:rPr>
        <w:t>)</w:t>
      </w:r>
    </w:p>
    <w:p w14:paraId="609E7D9C" w14:textId="279028D3" w:rsidR="001A2A82" w:rsidRDefault="001A2A82" w:rsidP="00AB2773">
      <w:pPr>
        <w:rPr>
          <w:rFonts w:eastAsiaTheme="minorEastAsia"/>
        </w:rPr>
      </w:pPr>
      <w:r w:rsidRPr="00AB2773">
        <w:rPr>
          <w:rFonts w:eastAsiaTheme="minorEastAsia"/>
          <w:b/>
          <w:bCs/>
        </w:rPr>
        <w:t>Distillation token</w:t>
      </w:r>
      <w:r w:rsidR="00AB2773" w:rsidRPr="00AB2773">
        <w:rPr>
          <w:rFonts w:eastAsiaTheme="minorEastAsia"/>
          <w:b/>
          <w:bCs/>
        </w:rPr>
        <w:t>:</w:t>
      </w:r>
      <w:r w:rsidR="00AB2773">
        <w:rPr>
          <w:rFonts w:eastAsiaTheme="minorEastAsia"/>
        </w:rPr>
        <w:t xml:space="preserve"> on output of the network its objective is to reproduce the (hard) label predicted by the teacher, instead of true label.</w:t>
      </w:r>
    </w:p>
    <w:p w14:paraId="607AFD61" w14:textId="695768CF" w:rsidR="00753EC5" w:rsidRDefault="00753EC5" w:rsidP="00AB2773">
      <w:pPr>
        <w:rPr>
          <w:rFonts w:eastAsiaTheme="minorEastAsia"/>
        </w:rPr>
      </w:pPr>
    </w:p>
    <w:p w14:paraId="50806890" w14:textId="21B19832" w:rsidR="00753EC5" w:rsidRDefault="00753EC5" w:rsidP="00AB2773">
      <w:pPr>
        <w:rPr>
          <w:rFonts w:eastAsiaTheme="minorEastAsia"/>
        </w:rPr>
      </w:pPr>
      <w:r w:rsidRPr="00753EC5">
        <w:rPr>
          <w:rFonts w:eastAsiaTheme="minorEastAsia"/>
          <w:b/>
          <w:bCs/>
        </w:rPr>
        <w:t>Soft distillation:</w:t>
      </w:r>
      <w:r>
        <w:rPr>
          <w:rFonts w:eastAsiaTheme="minorEastAsia"/>
        </w:rPr>
        <w:t xml:space="preserve"> minimizes </w:t>
      </w:r>
      <m:oMath>
        <m:r>
          <w:rPr>
            <w:rFonts w:ascii="Cambria Math" w:eastAsiaTheme="minorEastAsia" w:hAnsi="Cambria Math"/>
          </w:rPr>
          <m:t>KL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ψ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/τ</m:t>
                </m:r>
              </m:e>
            </m:d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ψ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/</m:t>
                </m:r>
                <m:r>
                  <w:rPr>
                    <w:rFonts w:ascii="Cambria Math" w:eastAsiaTheme="minorEastAsia" w:hAnsi="Cambria Math"/>
                  </w:rPr>
                  <m:t>τ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AD31B3E" w14:textId="6EDEB6E8" w:rsidR="00753EC5" w:rsidRDefault="00753EC5" w:rsidP="00AB2773">
      <w:pPr>
        <w:rPr>
          <w:rFonts w:eastAsiaTheme="minorEastAsia"/>
        </w:rPr>
      </w:pPr>
      <w:r w:rsidRPr="00753EC5">
        <w:rPr>
          <w:rFonts w:eastAsiaTheme="minorEastAsia"/>
          <w:b/>
          <w:bCs/>
        </w:rPr>
        <w:t>Hard distillation:</w:t>
      </w:r>
      <w:r>
        <w:rPr>
          <w:rFonts w:eastAsiaTheme="minorEastAsia"/>
        </w:rPr>
        <w:t xml:space="preserve"> takes the hard decision of the teacher as a true label.</w:t>
      </w:r>
    </w:p>
    <w:p w14:paraId="711BC93B" w14:textId="4BA3C61D" w:rsidR="00753EC5" w:rsidRDefault="00753EC5" w:rsidP="00753EC5">
      <w:pPr>
        <w:jc w:val="center"/>
        <w:rPr>
          <w:rFonts w:eastAsiaTheme="minorEastAsia"/>
        </w:rPr>
      </w:pPr>
      <w:r w:rsidRPr="00753EC5">
        <w:rPr>
          <w:rFonts w:eastAsiaTheme="minorEastAsia"/>
        </w:rPr>
        <w:drawing>
          <wp:inline distT="0" distB="0" distL="0" distR="0" wp14:anchorId="64F41B47" wp14:editId="5B3329F7">
            <wp:extent cx="2360573" cy="3624536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6140" cy="36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AE1E" w14:textId="77777777" w:rsidR="00AB2773" w:rsidRDefault="00AB2773" w:rsidP="00AB2773">
      <w:pPr>
        <w:rPr>
          <w:rFonts w:eastAsiaTheme="minorEastAsia"/>
        </w:rPr>
      </w:pPr>
    </w:p>
    <w:p w14:paraId="055D1149" w14:textId="5E6CD231" w:rsidR="00AB2773" w:rsidRDefault="00AB2773" w:rsidP="00C77329">
      <w:pPr>
        <w:jc w:val="center"/>
        <w:rPr>
          <w:rFonts w:eastAsiaTheme="minorEastAsia"/>
        </w:rPr>
      </w:pPr>
    </w:p>
    <w:p w14:paraId="0FC8963E" w14:textId="77777777" w:rsidR="00AB2773" w:rsidRPr="00ED3397" w:rsidRDefault="00AB2773" w:rsidP="00C77329">
      <w:pPr>
        <w:jc w:val="center"/>
        <w:rPr>
          <w:rFonts w:eastAsiaTheme="minorEastAsia"/>
        </w:rPr>
      </w:pPr>
    </w:p>
    <w:sectPr w:rsidR="00AB2773" w:rsidRPr="00ED33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Mo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D1526"/>
    <w:multiLevelType w:val="hybridMultilevel"/>
    <w:tmpl w:val="F8EE4C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1163FA"/>
    <w:multiLevelType w:val="hybridMultilevel"/>
    <w:tmpl w:val="546895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4061BD"/>
    <w:multiLevelType w:val="hybridMultilevel"/>
    <w:tmpl w:val="EF1EF81A"/>
    <w:lvl w:ilvl="0" w:tplc="988824E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A177F"/>
    <w:multiLevelType w:val="hybridMultilevel"/>
    <w:tmpl w:val="1ABCF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FC1B57"/>
    <w:multiLevelType w:val="hybridMultilevel"/>
    <w:tmpl w:val="1904F8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BF5AFF"/>
    <w:multiLevelType w:val="hybridMultilevel"/>
    <w:tmpl w:val="4FA61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5B0C90"/>
    <w:multiLevelType w:val="hybridMultilevel"/>
    <w:tmpl w:val="4A7C050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330591"/>
    <w:multiLevelType w:val="hybridMultilevel"/>
    <w:tmpl w:val="52D29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542CA9"/>
    <w:multiLevelType w:val="hybridMultilevel"/>
    <w:tmpl w:val="33EE9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5424F6"/>
    <w:multiLevelType w:val="hybridMultilevel"/>
    <w:tmpl w:val="4238AE2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69740C"/>
    <w:multiLevelType w:val="hybridMultilevel"/>
    <w:tmpl w:val="7E6EAC1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8"/>
  </w:num>
  <w:num w:numId="4">
    <w:abstractNumId w:val="2"/>
  </w:num>
  <w:num w:numId="5">
    <w:abstractNumId w:val="6"/>
  </w:num>
  <w:num w:numId="6">
    <w:abstractNumId w:val="0"/>
  </w:num>
  <w:num w:numId="7">
    <w:abstractNumId w:val="10"/>
  </w:num>
  <w:num w:numId="8">
    <w:abstractNumId w:val="9"/>
  </w:num>
  <w:num w:numId="9">
    <w:abstractNumId w:val="7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397"/>
    <w:rsid w:val="000925FC"/>
    <w:rsid w:val="001A2A82"/>
    <w:rsid w:val="001B53FC"/>
    <w:rsid w:val="0022315B"/>
    <w:rsid w:val="002B6BD3"/>
    <w:rsid w:val="002C576E"/>
    <w:rsid w:val="0037615B"/>
    <w:rsid w:val="004732EF"/>
    <w:rsid w:val="004946FF"/>
    <w:rsid w:val="004A156F"/>
    <w:rsid w:val="004D6BBC"/>
    <w:rsid w:val="0051679C"/>
    <w:rsid w:val="00551B7B"/>
    <w:rsid w:val="005A3680"/>
    <w:rsid w:val="006020E8"/>
    <w:rsid w:val="00605203"/>
    <w:rsid w:val="006358BA"/>
    <w:rsid w:val="0064322B"/>
    <w:rsid w:val="00686502"/>
    <w:rsid w:val="006F4CDB"/>
    <w:rsid w:val="00707368"/>
    <w:rsid w:val="00724DC7"/>
    <w:rsid w:val="00753EC5"/>
    <w:rsid w:val="007D15C8"/>
    <w:rsid w:val="008C13B2"/>
    <w:rsid w:val="00902AAC"/>
    <w:rsid w:val="00917C01"/>
    <w:rsid w:val="009464B0"/>
    <w:rsid w:val="00AB2773"/>
    <w:rsid w:val="00AD39F6"/>
    <w:rsid w:val="00B935FD"/>
    <w:rsid w:val="00B952FC"/>
    <w:rsid w:val="00BD49E9"/>
    <w:rsid w:val="00C40637"/>
    <w:rsid w:val="00C77329"/>
    <w:rsid w:val="00D0321C"/>
    <w:rsid w:val="00D6227E"/>
    <w:rsid w:val="00DA24C2"/>
    <w:rsid w:val="00E06442"/>
    <w:rsid w:val="00E416BF"/>
    <w:rsid w:val="00EA15E6"/>
    <w:rsid w:val="00ED28D7"/>
    <w:rsid w:val="00ED3397"/>
    <w:rsid w:val="00ED3C01"/>
    <w:rsid w:val="00EF4BBB"/>
    <w:rsid w:val="00F14826"/>
    <w:rsid w:val="00F73A4B"/>
    <w:rsid w:val="00F76805"/>
    <w:rsid w:val="00F94142"/>
    <w:rsid w:val="00FB1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E3821"/>
  <w15:chartTrackingRefBased/>
  <w15:docId w15:val="{C442C89B-F8BA-4556-ADAE-F48C98FB5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227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ED3397"/>
    <w:rPr>
      <w:color w:val="808080"/>
    </w:rPr>
  </w:style>
  <w:style w:type="paragraph" w:styleId="Prrafodelista">
    <w:name w:val="List Paragraph"/>
    <w:basedOn w:val="Normal"/>
    <w:uiPriority w:val="34"/>
    <w:qFormat/>
    <w:rsid w:val="00C773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4CE05-E64C-4BAF-8A99-3978DE278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2567</TotalTime>
  <Pages>15</Pages>
  <Words>770</Words>
  <Characters>4390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Méndez Lázaro</dc:creator>
  <cp:keywords/>
  <dc:description/>
  <cp:lastModifiedBy>Luis Méndez Lázaro</cp:lastModifiedBy>
  <cp:revision>14</cp:revision>
  <dcterms:created xsi:type="dcterms:W3CDTF">2025-02-17T15:08:00Z</dcterms:created>
  <dcterms:modified xsi:type="dcterms:W3CDTF">2025-02-27T15:45:00Z</dcterms:modified>
</cp:coreProperties>
</file>